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3165"/>
        <w:gridCol w:w="3165"/>
        <w:gridCol w:w="3166"/>
      </w:tblGrid>
      <w:tr w:rsidR="00726BB3" w:rsidRPr="00726BB3" w14:paraId="054329E0" w14:textId="77777777" w:rsidTr="00AF54DB">
        <w:trPr>
          <w:trHeight w:hRule="exact" w:val="935"/>
        </w:trPr>
        <w:tc>
          <w:tcPr>
            <w:tcW w:w="3165" w:type="dxa"/>
            <w:shd w:val="clear" w:color="auto" w:fill="auto"/>
          </w:tcPr>
          <w:p w14:paraId="54435389" w14:textId="77777777" w:rsidR="00726BB3" w:rsidRPr="00726BB3" w:rsidRDefault="00726BB3" w:rsidP="00726BB3">
            <w:pPr>
              <w:tabs>
                <w:tab w:val="center" w:pos="4536"/>
                <w:tab w:val="left" w:pos="5670"/>
                <w:tab w:val="right" w:pos="9072"/>
              </w:tabs>
              <w:jc w:val="both"/>
              <w:rPr>
                <w:rFonts w:ascii="Calibri" w:eastAsia="Calibri" w:hAnsi="Calibri" w:cs="Times New Roman"/>
                <w:sz w:val="22"/>
                <w:szCs w:val="22"/>
                <w:lang w:eastAsia="en-US"/>
              </w:rPr>
            </w:pPr>
            <w:r w:rsidRPr="00726BB3">
              <w:rPr>
                <w:rFonts w:ascii="Calibri" w:eastAsia="Calibri" w:hAnsi="Calibri" w:cs="Times New Roman"/>
                <w:noProof/>
                <w:sz w:val="22"/>
                <w:szCs w:val="22"/>
              </w:rPr>
              <w:drawing>
                <wp:inline distT="0" distB="0" distL="0" distR="0" wp14:anchorId="08142C2A" wp14:editId="08EEEE4D">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5E89234" w14:textId="77777777" w:rsidR="00726BB3" w:rsidRPr="00726BB3" w:rsidRDefault="00726BB3" w:rsidP="00726BB3">
            <w:pPr>
              <w:tabs>
                <w:tab w:val="center" w:pos="4536"/>
                <w:tab w:val="left" w:pos="5670"/>
                <w:tab w:val="right" w:pos="9072"/>
              </w:tabs>
              <w:spacing w:line="220" w:lineRule="exact"/>
              <w:rPr>
                <w:rFonts w:ascii="Calibri" w:eastAsia="Calibri" w:hAnsi="Calibri" w:cs="Times New Roman"/>
                <w:b/>
                <w:sz w:val="22"/>
                <w:szCs w:val="22"/>
                <w:lang w:eastAsia="en-US"/>
              </w:rPr>
            </w:pPr>
            <w:r w:rsidRPr="00726BB3">
              <w:rPr>
                <w:rFonts w:ascii="Calibri" w:eastAsia="Calibri" w:hAnsi="Calibri" w:cs="Times New Roman"/>
                <w:b/>
                <w:sz w:val="22"/>
                <w:szCs w:val="22"/>
                <w:lang w:eastAsia="en-US"/>
              </w:rPr>
              <w:t>Zavod za zdravstveno</w:t>
            </w:r>
            <w:r w:rsidRPr="00726BB3">
              <w:rPr>
                <w:rFonts w:ascii="Calibri" w:eastAsia="Calibri" w:hAnsi="Calibri" w:cs="Times New Roman"/>
                <w:b/>
                <w:sz w:val="22"/>
                <w:szCs w:val="22"/>
                <w:lang w:eastAsia="en-US"/>
              </w:rPr>
              <w:br/>
              <w:t>zavarovanje Slovenije</w:t>
            </w:r>
          </w:p>
        </w:tc>
        <w:tc>
          <w:tcPr>
            <w:tcW w:w="3165" w:type="dxa"/>
            <w:shd w:val="clear" w:color="auto" w:fill="auto"/>
          </w:tcPr>
          <w:p w14:paraId="363D9541" w14:textId="77777777" w:rsidR="00726BB3" w:rsidRPr="00726BB3" w:rsidRDefault="00726BB3" w:rsidP="00726BB3">
            <w:pPr>
              <w:tabs>
                <w:tab w:val="center" w:pos="4536"/>
                <w:tab w:val="left" w:pos="5670"/>
                <w:tab w:val="right" w:pos="9072"/>
              </w:tabs>
              <w:jc w:val="center"/>
              <w:rPr>
                <w:rFonts w:ascii="Calibri" w:eastAsia="Calibri" w:hAnsi="Calibri" w:cs="Times New Roman"/>
                <w:sz w:val="22"/>
                <w:szCs w:val="22"/>
                <w:lang w:eastAsia="en-US"/>
              </w:rPr>
            </w:pPr>
            <w:r w:rsidRPr="00726BB3">
              <w:rPr>
                <w:rFonts w:ascii="Calibri" w:eastAsia="Calibri" w:hAnsi="Calibri" w:cs="Times New Roman"/>
                <w:noProof/>
                <w:sz w:val="22"/>
                <w:szCs w:val="22"/>
              </w:rPr>
              <w:drawing>
                <wp:inline distT="0" distB="0" distL="0" distR="0" wp14:anchorId="5138A570" wp14:editId="052F8CA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66" w:type="dxa"/>
            <w:shd w:val="clear" w:color="auto" w:fill="auto"/>
            <w:tcMar>
              <w:left w:w="0" w:type="dxa"/>
            </w:tcMar>
          </w:tcPr>
          <w:p w14:paraId="7393B993" w14:textId="77777777" w:rsidR="00726BB3" w:rsidRPr="00726BB3" w:rsidRDefault="00726BB3" w:rsidP="00726BB3">
            <w:pPr>
              <w:tabs>
                <w:tab w:val="center" w:pos="4536"/>
                <w:tab w:val="left" w:pos="5670"/>
                <w:tab w:val="right" w:pos="9072"/>
              </w:tabs>
              <w:jc w:val="both"/>
              <w:rPr>
                <w:rFonts w:ascii="Calibri" w:eastAsia="Calibri" w:hAnsi="Calibri" w:cs="Times New Roman"/>
                <w:sz w:val="22"/>
                <w:szCs w:val="22"/>
                <w:lang w:eastAsia="en-US"/>
              </w:rPr>
            </w:pPr>
          </w:p>
        </w:tc>
      </w:tr>
      <w:tr w:rsidR="00726BB3" w:rsidRPr="00726BB3" w14:paraId="6CB52431" w14:textId="77777777" w:rsidTr="00AF54DB">
        <w:trPr>
          <w:trHeight w:hRule="exact" w:val="116"/>
        </w:trPr>
        <w:tc>
          <w:tcPr>
            <w:tcW w:w="3165" w:type="dxa"/>
            <w:shd w:val="clear" w:color="auto" w:fill="auto"/>
          </w:tcPr>
          <w:p w14:paraId="7CAA3862" w14:textId="77777777" w:rsidR="00726BB3" w:rsidRPr="00726BB3" w:rsidRDefault="00726BB3" w:rsidP="00726BB3">
            <w:pPr>
              <w:tabs>
                <w:tab w:val="center" w:pos="4536"/>
                <w:tab w:val="left" w:pos="5670"/>
                <w:tab w:val="right" w:pos="9072"/>
              </w:tabs>
              <w:jc w:val="both"/>
              <w:rPr>
                <w:rFonts w:ascii="Calibri" w:eastAsia="Calibri" w:hAnsi="Calibri" w:cs="Times New Roman"/>
                <w:b/>
                <w:noProof/>
                <w:sz w:val="22"/>
                <w:szCs w:val="22"/>
              </w:rPr>
            </w:pPr>
          </w:p>
        </w:tc>
        <w:tc>
          <w:tcPr>
            <w:tcW w:w="3165" w:type="dxa"/>
            <w:shd w:val="clear" w:color="auto" w:fill="auto"/>
          </w:tcPr>
          <w:p w14:paraId="294208C8" w14:textId="77777777" w:rsidR="00726BB3" w:rsidRPr="00726BB3" w:rsidRDefault="00726BB3" w:rsidP="00726BB3">
            <w:pPr>
              <w:tabs>
                <w:tab w:val="center" w:pos="4536"/>
                <w:tab w:val="left" w:pos="5670"/>
                <w:tab w:val="right" w:pos="9072"/>
              </w:tabs>
              <w:jc w:val="center"/>
              <w:rPr>
                <w:rFonts w:ascii="Calibri" w:eastAsia="Calibri" w:hAnsi="Calibri" w:cs="Times New Roman"/>
                <w:noProof/>
                <w:sz w:val="22"/>
                <w:szCs w:val="22"/>
              </w:rPr>
            </w:pPr>
          </w:p>
        </w:tc>
        <w:tc>
          <w:tcPr>
            <w:tcW w:w="3166" w:type="dxa"/>
            <w:shd w:val="clear" w:color="auto" w:fill="auto"/>
            <w:tcMar>
              <w:left w:w="0" w:type="dxa"/>
            </w:tcMar>
          </w:tcPr>
          <w:p w14:paraId="655799D3" w14:textId="77777777" w:rsidR="00726BB3" w:rsidRPr="00726BB3" w:rsidRDefault="00726BB3" w:rsidP="00726BB3">
            <w:pPr>
              <w:tabs>
                <w:tab w:val="center" w:pos="4536"/>
                <w:tab w:val="left" w:pos="5670"/>
                <w:tab w:val="right" w:pos="9072"/>
              </w:tabs>
              <w:jc w:val="both"/>
              <w:rPr>
                <w:rFonts w:ascii="Calibri" w:eastAsia="Calibri" w:hAnsi="Calibri" w:cs="Times New Roman"/>
                <w:sz w:val="22"/>
                <w:szCs w:val="22"/>
                <w:lang w:eastAsia="en-US"/>
              </w:rPr>
            </w:pPr>
          </w:p>
        </w:tc>
      </w:tr>
      <w:tr w:rsidR="00726BB3" w:rsidRPr="00726BB3" w14:paraId="2CB75919" w14:textId="77777777" w:rsidTr="00AF54DB">
        <w:trPr>
          <w:trHeight w:val="1235"/>
        </w:trPr>
        <w:tc>
          <w:tcPr>
            <w:tcW w:w="6330" w:type="dxa"/>
            <w:gridSpan w:val="2"/>
            <w:shd w:val="clear" w:color="auto" w:fill="auto"/>
          </w:tcPr>
          <w:p w14:paraId="7C3A6542" w14:textId="77777777" w:rsidR="00726BB3" w:rsidRPr="00726BB3" w:rsidRDefault="00726BB3" w:rsidP="00726BB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726BB3">
              <w:rPr>
                <w:rFonts w:ascii="Calibri" w:eastAsia="Calibri" w:hAnsi="Calibri" w:cs="Times New Roman"/>
                <w:b/>
                <w:noProof/>
                <w:sz w:val="22"/>
                <w:szCs w:val="22"/>
                <w:lang w:eastAsia="en-US"/>
              </w:rPr>
              <w:t>Direkcija</w:t>
            </w:r>
          </w:p>
          <w:p w14:paraId="674B7FBF" w14:textId="77777777" w:rsidR="00726BB3" w:rsidRPr="00726BB3" w:rsidRDefault="00726BB3" w:rsidP="00726BB3">
            <w:pPr>
              <w:tabs>
                <w:tab w:val="center" w:pos="4536"/>
                <w:tab w:val="left" w:pos="5670"/>
                <w:tab w:val="right" w:pos="9072"/>
              </w:tabs>
              <w:spacing w:line="240" w:lineRule="exact"/>
              <w:rPr>
                <w:rFonts w:ascii="Calibri" w:eastAsia="Calibri" w:hAnsi="Calibri" w:cs="Times New Roman"/>
                <w:noProof/>
                <w:sz w:val="22"/>
                <w:szCs w:val="22"/>
                <w:lang w:eastAsia="en-US"/>
              </w:rPr>
            </w:pPr>
            <w:r w:rsidRPr="00726BB3">
              <w:rPr>
                <w:rFonts w:ascii="Calibri" w:eastAsia="Calibri" w:hAnsi="Calibri" w:cs="Times New Roman"/>
                <w:noProof/>
                <w:sz w:val="22"/>
                <w:szCs w:val="22"/>
                <w:lang w:eastAsia="en-US"/>
              </w:rPr>
              <w:t>Miklošičeva cesta 24</w:t>
            </w:r>
          </w:p>
          <w:p w14:paraId="5670BC72" w14:textId="77777777" w:rsidR="00726BB3" w:rsidRPr="00726BB3" w:rsidRDefault="00726BB3" w:rsidP="00726BB3">
            <w:pPr>
              <w:tabs>
                <w:tab w:val="center" w:pos="4536"/>
                <w:tab w:val="left" w:pos="5670"/>
                <w:tab w:val="right" w:pos="9072"/>
              </w:tabs>
              <w:spacing w:line="240" w:lineRule="exact"/>
              <w:rPr>
                <w:rFonts w:ascii="Calibri" w:eastAsia="Calibri" w:hAnsi="Calibri" w:cs="Times New Roman"/>
                <w:noProof/>
                <w:sz w:val="22"/>
                <w:szCs w:val="22"/>
                <w:lang w:eastAsia="en-US"/>
              </w:rPr>
            </w:pPr>
            <w:r w:rsidRPr="00726BB3">
              <w:rPr>
                <w:rFonts w:ascii="Calibri" w:eastAsia="Calibri" w:hAnsi="Calibri" w:cs="Times New Roman"/>
                <w:noProof/>
                <w:sz w:val="22"/>
                <w:szCs w:val="22"/>
                <w:lang w:eastAsia="en-US"/>
              </w:rPr>
              <w:t>1000 Ljubljana</w:t>
            </w:r>
          </w:p>
          <w:p w14:paraId="3DFA3722" w14:textId="77777777" w:rsidR="00726BB3" w:rsidRPr="00726BB3" w:rsidRDefault="00726BB3" w:rsidP="00726BB3">
            <w:pPr>
              <w:tabs>
                <w:tab w:val="center" w:pos="4536"/>
                <w:tab w:val="left" w:pos="5670"/>
                <w:tab w:val="right" w:pos="9072"/>
              </w:tabs>
              <w:spacing w:line="240" w:lineRule="exact"/>
              <w:rPr>
                <w:rFonts w:ascii="Calibri" w:eastAsia="Calibri" w:hAnsi="Calibri" w:cs="Times New Roman"/>
                <w:noProof/>
                <w:sz w:val="22"/>
                <w:szCs w:val="22"/>
                <w:lang w:eastAsia="en-US"/>
              </w:rPr>
            </w:pPr>
          </w:p>
          <w:p w14:paraId="4321E566" w14:textId="77777777" w:rsidR="00726BB3" w:rsidRPr="00726BB3" w:rsidRDefault="00726BB3" w:rsidP="00726BB3">
            <w:pPr>
              <w:tabs>
                <w:tab w:val="center" w:pos="4536"/>
                <w:tab w:val="left" w:pos="5670"/>
                <w:tab w:val="right" w:pos="9072"/>
              </w:tabs>
              <w:spacing w:line="240" w:lineRule="exact"/>
              <w:rPr>
                <w:rFonts w:ascii="Calibri" w:eastAsia="Calibri" w:hAnsi="Calibri" w:cs="Times New Roman"/>
                <w:noProof/>
                <w:sz w:val="22"/>
                <w:szCs w:val="22"/>
              </w:rPr>
            </w:pPr>
          </w:p>
        </w:tc>
        <w:tc>
          <w:tcPr>
            <w:tcW w:w="3166" w:type="dxa"/>
            <w:shd w:val="clear" w:color="auto" w:fill="auto"/>
            <w:tcMar>
              <w:left w:w="0" w:type="dxa"/>
            </w:tcMar>
          </w:tcPr>
          <w:p w14:paraId="066A4FED" w14:textId="1EE963E9" w:rsidR="00726BB3" w:rsidRPr="00726BB3" w:rsidRDefault="00726BB3" w:rsidP="00726BB3">
            <w:pPr>
              <w:tabs>
                <w:tab w:val="center" w:pos="4536"/>
                <w:tab w:val="left" w:pos="5670"/>
                <w:tab w:val="right" w:pos="9072"/>
              </w:tabs>
              <w:spacing w:line="240" w:lineRule="exact"/>
              <w:rPr>
                <w:rFonts w:ascii="Calibri" w:eastAsia="Calibri" w:hAnsi="Calibri" w:cs="Times New Roman"/>
                <w:noProof/>
                <w:sz w:val="22"/>
                <w:szCs w:val="22"/>
                <w:lang w:eastAsia="en-US"/>
              </w:rPr>
            </w:pPr>
            <w:r w:rsidRPr="00726BB3">
              <w:rPr>
                <w:rFonts w:ascii="Calibri" w:eastAsia="Calibri" w:hAnsi="Calibri" w:cs="Times New Roman"/>
                <w:sz w:val="22"/>
                <w:szCs w:val="22"/>
                <w:lang w:eastAsia="en-US"/>
              </w:rPr>
              <w:t xml:space="preserve">Tel.: </w:t>
            </w:r>
            <w:r w:rsidRPr="00726BB3">
              <w:rPr>
                <w:rFonts w:ascii="Calibri" w:eastAsia="Calibri" w:hAnsi="Calibri" w:cs="Times New Roman"/>
                <w:noProof/>
                <w:sz w:val="22"/>
                <w:szCs w:val="22"/>
                <w:lang w:eastAsia="en-US"/>
              </w:rPr>
              <w:t>01 30 77 2</w:t>
            </w:r>
            <w:r w:rsidR="007A0037">
              <w:rPr>
                <w:rFonts w:ascii="Calibri" w:eastAsia="Calibri" w:hAnsi="Calibri" w:cs="Times New Roman"/>
                <w:noProof/>
                <w:sz w:val="22"/>
                <w:szCs w:val="22"/>
                <w:lang w:eastAsia="en-US"/>
              </w:rPr>
              <w:t>96</w:t>
            </w:r>
          </w:p>
          <w:p w14:paraId="3788F0B8" w14:textId="77777777" w:rsidR="00726BB3" w:rsidRPr="00726BB3" w:rsidRDefault="00726BB3" w:rsidP="00726BB3">
            <w:pPr>
              <w:tabs>
                <w:tab w:val="center" w:pos="4536"/>
                <w:tab w:val="left" w:pos="5670"/>
                <w:tab w:val="right" w:pos="9072"/>
              </w:tabs>
              <w:spacing w:line="240" w:lineRule="exact"/>
              <w:rPr>
                <w:rFonts w:ascii="Calibri" w:eastAsia="Calibri" w:hAnsi="Calibri" w:cs="Times New Roman"/>
                <w:noProof/>
                <w:sz w:val="22"/>
                <w:szCs w:val="22"/>
                <w:lang w:eastAsia="en-US"/>
              </w:rPr>
            </w:pPr>
            <w:r w:rsidRPr="00726BB3">
              <w:rPr>
                <w:rFonts w:ascii="Calibri" w:eastAsia="Calibri" w:hAnsi="Calibri" w:cs="Times New Roman"/>
                <w:noProof/>
                <w:sz w:val="22"/>
                <w:szCs w:val="22"/>
                <w:lang w:eastAsia="en-US"/>
              </w:rPr>
              <w:t>Faks: 01 23 12 182</w:t>
            </w:r>
          </w:p>
          <w:p w14:paraId="1B879079" w14:textId="77777777" w:rsidR="00726BB3" w:rsidRPr="00726BB3" w:rsidRDefault="00726BB3" w:rsidP="00726BB3">
            <w:pPr>
              <w:tabs>
                <w:tab w:val="center" w:pos="4536"/>
                <w:tab w:val="left" w:pos="5670"/>
                <w:tab w:val="right" w:pos="9072"/>
              </w:tabs>
              <w:spacing w:line="240" w:lineRule="exact"/>
              <w:rPr>
                <w:rFonts w:ascii="Calibri" w:eastAsia="Calibri" w:hAnsi="Calibri" w:cs="Times New Roman"/>
                <w:sz w:val="22"/>
                <w:szCs w:val="22"/>
                <w:lang w:eastAsia="en-US"/>
              </w:rPr>
            </w:pPr>
            <w:r w:rsidRPr="00726BB3">
              <w:rPr>
                <w:rFonts w:ascii="Calibri" w:eastAsia="Calibri" w:hAnsi="Calibri" w:cs="Times New Roman"/>
                <w:sz w:val="22"/>
                <w:szCs w:val="22"/>
                <w:lang w:eastAsia="en-US"/>
              </w:rPr>
              <w:t xml:space="preserve">E-pošta: </w:t>
            </w:r>
            <w:r w:rsidRPr="00726BB3">
              <w:rPr>
                <w:rFonts w:ascii="Calibri" w:eastAsia="Calibri" w:hAnsi="Calibri" w:cs="Times New Roman"/>
                <w:noProof/>
                <w:sz w:val="22"/>
                <w:szCs w:val="22"/>
                <w:lang w:eastAsia="en-US"/>
              </w:rPr>
              <w:t>ijn@zzzs.si</w:t>
            </w:r>
          </w:p>
          <w:p w14:paraId="3ABE2C54" w14:textId="77777777" w:rsidR="00726BB3" w:rsidRPr="00726BB3" w:rsidRDefault="00726BB3" w:rsidP="00726BB3">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726BB3">
              <w:rPr>
                <w:rFonts w:ascii="Calibri" w:eastAsia="Calibri" w:hAnsi="Calibri" w:cs="Times New Roman"/>
                <w:sz w:val="22"/>
                <w:szCs w:val="22"/>
                <w:lang w:eastAsia="en-US"/>
              </w:rPr>
              <w:t>www.zzzs.si</w:t>
            </w:r>
            <w:proofErr w:type="spellEnd"/>
          </w:p>
        </w:tc>
      </w:tr>
    </w:tbl>
    <w:p w14:paraId="2D1092F3" w14:textId="21305FFB" w:rsidR="000C71AE" w:rsidRPr="00726BB3" w:rsidRDefault="000C71AE" w:rsidP="00726BB3">
      <w:pPr>
        <w:jc w:val="both"/>
        <w:rPr>
          <w:rFonts w:asciiTheme="minorHAnsi" w:hAnsiTheme="minorHAnsi"/>
          <w:sz w:val="22"/>
          <w:szCs w:val="22"/>
        </w:rPr>
      </w:pPr>
    </w:p>
    <w:p w14:paraId="470C816C" w14:textId="77777777" w:rsidR="00726BB3" w:rsidRPr="00726BB3" w:rsidRDefault="00726BB3" w:rsidP="00726BB3">
      <w:pPr>
        <w:framePr w:w="1985" w:hSpace="181" w:wrap="notBeside" w:hAnchor="page" w:xAlign="center" w:yAlign="bottom"/>
        <w:rPr>
          <w:rFonts w:asciiTheme="minorHAnsi" w:hAnsiTheme="minorHAnsi"/>
          <w:sz w:val="22"/>
          <w:szCs w:val="22"/>
        </w:rPr>
      </w:pPr>
      <w:bookmarkStart w:id="0" w:name="noga"/>
    </w:p>
    <w:p w14:paraId="2EFE83EC" w14:textId="751D477C" w:rsidR="006C4415" w:rsidRPr="00726BB3" w:rsidRDefault="006C4415" w:rsidP="00E91036">
      <w:pPr>
        <w:pBdr>
          <w:top w:val="single" w:sz="4" w:space="1" w:color="auto"/>
          <w:left w:val="single" w:sz="4" w:space="4" w:color="auto"/>
          <w:bottom w:val="single" w:sz="4" w:space="1" w:color="auto"/>
          <w:right w:val="single" w:sz="4" w:space="1" w:color="auto"/>
        </w:pBdr>
        <w:jc w:val="center"/>
        <w:rPr>
          <w:rFonts w:asciiTheme="minorHAnsi" w:hAnsiTheme="minorHAnsi"/>
          <w:b/>
          <w:color w:val="00B050"/>
          <w:sz w:val="28"/>
          <w:szCs w:val="28"/>
        </w:rPr>
      </w:pPr>
      <w:bookmarkStart w:id="1" w:name="datoteka"/>
      <w:bookmarkEnd w:id="0"/>
      <w:bookmarkEnd w:id="1"/>
      <w:r w:rsidRPr="00726BB3">
        <w:rPr>
          <w:rFonts w:asciiTheme="minorHAnsi" w:hAnsiTheme="minorHAnsi"/>
          <w:b/>
          <w:color w:val="00B050"/>
          <w:sz w:val="28"/>
          <w:szCs w:val="28"/>
        </w:rPr>
        <w:t xml:space="preserve">IZJAVA O </w:t>
      </w:r>
      <w:r w:rsidR="00794408" w:rsidRPr="00726BB3">
        <w:rPr>
          <w:rFonts w:asciiTheme="minorHAnsi" w:hAnsiTheme="minorHAnsi"/>
          <w:b/>
          <w:color w:val="00B050"/>
          <w:sz w:val="28"/>
          <w:szCs w:val="28"/>
        </w:rPr>
        <w:t xml:space="preserve">SPOSOBNOSTI </w:t>
      </w:r>
    </w:p>
    <w:p w14:paraId="276307DB" w14:textId="77777777" w:rsidR="00AF54DB" w:rsidRDefault="00AF54DB" w:rsidP="00726BB3">
      <w:pPr>
        <w:pBdr>
          <w:top w:val="single" w:sz="4" w:space="1" w:color="auto"/>
          <w:left w:val="single" w:sz="4" w:space="4" w:color="auto"/>
          <w:bottom w:val="single" w:sz="4" w:space="1" w:color="auto"/>
          <w:right w:val="single" w:sz="4" w:space="1" w:color="auto"/>
        </w:pBdr>
        <w:jc w:val="center"/>
        <w:rPr>
          <w:rFonts w:asciiTheme="minorHAnsi" w:hAnsiTheme="minorHAnsi"/>
          <w:b/>
          <w:color w:val="00B050"/>
          <w:sz w:val="28"/>
          <w:szCs w:val="28"/>
        </w:rPr>
      </w:pPr>
      <w:r w:rsidRPr="00AF54DB">
        <w:rPr>
          <w:rFonts w:asciiTheme="minorHAnsi" w:hAnsiTheme="minorHAnsi"/>
          <w:b/>
          <w:color w:val="00B050"/>
          <w:sz w:val="28"/>
          <w:szCs w:val="28"/>
        </w:rPr>
        <w:t>v postopku javnega naročila z oznako</w:t>
      </w:r>
    </w:p>
    <w:p w14:paraId="05750843" w14:textId="48407DEA" w:rsidR="0094502D" w:rsidRPr="00726BB3" w:rsidRDefault="0094502D" w:rsidP="00726BB3">
      <w:pPr>
        <w:pBdr>
          <w:top w:val="single" w:sz="4" w:space="1" w:color="auto"/>
          <w:left w:val="single" w:sz="4" w:space="4" w:color="auto"/>
          <w:bottom w:val="single" w:sz="4" w:space="1" w:color="auto"/>
          <w:right w:val="single" w:sz="4" w:space="1" w:color="auto"/>
        </w:pBdr>
        <w:jc w:val="center"/>
        <w:rPr>
          <w:rFonts w:asciiTheme="minorHAnsi" w:hAnsiTheme="minorHAnsi"/>
          <w:b/>
          <w:color w:val="00B050"/>
          <w:sz w:val="28"/>
          <w:szCs w:val="28"/>
        </w:rPr>
      </w:pPr>
      <w:r w:rsidRPr="0094502D">
        <w:rPr>
          <w:rFonts w:asciiTheme="minorHAnsi" w:hAnsiTheme="minorHAnsi"/>
          <w:b/>
          <w:color w:val="00B050"/>
          <w:sz w:val="28"/>
          <w:szCs w:val="28"/>
        </w:rPr>
        <w:t>OIJN-SKU-ZDR-2</w:t>
      </w:r>
      <w:r w:rsidR="006F3A47">
        <w:rPr>
          <w:rFonts w:asciiTheme="minorHAnsi" w:hAnsiTheme="minorHAnsi"/>
          <w:b/>
          <w:color w:val="00B050"/>
          <w:sz w:val="28"/>
          <w:szCs w:val="28"/>
        </w:rPr>
        <w:t>5</w:t>
      </w:r>
      <w:r w:rsidRPr="0094502D">
        <w:rPr>
          <w:rFonts w:asciiTheme="minorHAnsi" w:hAnsiTheme="minorHAnsi"/>
          <w:b/>
          <w:color w:val="00B050"/>
          <w:sz w:val="28"/>
          <w:szCs w:val="28"/>
        </w:rPr>
        <w:t>-05</w:t>
      </w:r>
      <w:r w:rsidR="006F3A47">
        <w:rPr>
          <w:rFonts w:asciiTheme="minorHAnsi" w:hAnsiTheme="minorHAnsi"/>
          <w:b/>
          <w:color w:val="00B050"/>
          <w:sz w:val="28"/>
          <w:szCs w:val="28"/>
        </w:rPr>
        <w:t>7</w:t>
      </w:r>
      <w:r w:rsidRPr="0094502D">
        <w:rPr>
          <w:rFonts w:asciiTheme="minorHAnsi" w:hAnsiTheme="minorHAnsi"/>
          <w:b/>
          <w:color w:val="00B050"/>
          <w:sz w:val="28"/>
          <w:szCs w:val="28"/>
        </w:rPr>
        <w:t>/23-S</w:t>
      </w:r>
    </w:p>
    <w:p w14:paraId="167DEC30" w14:textId="77777777" w:rsidR="0094502D" w:rsidRDefault="0094502D" w:rsidP="002F2430">
      <w:pPr>
        <w:jc w:val="both"/>
        <w:rPr>
          <w:sz w:val="22"/>
          <w:szCs w:val="22"/>
        </w:rPr>
      </w:pPr>
    </w:p>
    <w:p w14:paraId="2F78B6CC" w14:textId="7CF5F608" w:rsidR="0094502D" w:rsidRPr="00850E1D" w:rsidRDefault="001B2D4D" w:rsidP="00AF54DB">
      <w:pPr>
        <w:spacing w:after="120"/>
        <w:jc w:val="both"/>
        <w:rPr>
          <w:rFonts w:asciiTheme="minorHAnsi" w:hAnsiTheme="minorHAnsi"/>
          <w:sz w:val="22"/>
          <w:szCs w:val="22"/>
        </w:rPr>
      </w:pPr>
      <w:r w:rsidRPr="00850E1D">
        <w:rPr>
          <w:rFonts w:asciiTheme="minorHAnsi" w:hAnsiTheme="minorHAnsi"/>
          <w:sz w:val="22"/>
          <w:szCs w:val="22"/>
        </w:rPr>
        <w:t xml:space="preserve">V primeru, da bo ponudnik </w:t>
      </w:r>
      <w:r w:rsidR="00AF54DB" w:rsidRPr="00850E1D">
        <w:rPr>
          <w:rFonts w:asciiTheme="minorHAnsi" w:hAnsiTheme="minorHAnsi"/>
          <w:sz w:val="22"/>
          <w:szCs w:val="22"/>
        </w:rPr>
        <w:t xml:space="preserve">oz. gospodarski subjekt </w:t>
      </w:r>
      <w:r w:rsidRPr="00850E1D">
        <w:rPr>
          <w:rFonts w:asciiTheme="minorHAnsi" w:hAnsiTheme="minorHAnsi"/>
          <w:sz w:val="22"/>
          <w:szCs w:val="22"/>
        </w:rPr>
        <w:t>pri predmetnem naročil</w:t>
      </w:r>
      <w:r w:rsidR="00911F96" w:rsidRPr="00850E1D">
        <w:rPr>
          <w:rFonts w:asciiTheme="minorHAnsi" w:hAnsiTheme="minorHAnsi"/>
          <w:sz w:val="22"/>
          <w:szCs w:val="22"/>
        </w:rPr>
        <w:t>u</w:t>
      </w:r>
      <w:r w:rsidRPr="00850E1D">
        <w:rPr>
          <w:rFonts w:asciiTheme="minorHAnsi" w:hAnsiTheme="minorHAnsi"/>
          <w:sz w:val="22"/>
          <w:szCs w:val="22"/>
        </w:rPr>
        <w:t xml:space="preserve"> nastopal s podizvajalcem ali na kak drug način uporabil zmogljivosti drugih subjektov, mora tudi tak podizvajalec/drug subjekt podati to izjavo. Tedaj</w:t>
      </w:r>
      <w:r w:rsidR="00E1308A" w:rsidRPr="00850E1D">
        <w:rPr>
          <w:rFonts w:asciiTheme="minorHAnsi" w:hAnsiTheme="minorHAnsi"/>
          <w:sz w:val="22"/>
          <w:szCs w:val="22"/>
        </w:rPr>
        <w:t xml:space="preserve"> se </w:t>
      </w:r>
      <w:r w:rsidR="004E5AF1" w:rsidRPr="00850E1D">
        <w:rPr>
          <w:rFonts w:asciiTheme="minorHAnsi" w:hAnsiTheme="minorHAnsi"/>
          <w:sz w:val="22"/>
          <w:szCs w:val="22"/>
        </w:rPr>
        <w:t xml:space="preserve">zanj </w:t>
      </w:r>
      <w:r w:rsidR="00E1308A" w:rsidRPr="00850E1D">
        <w:rPr>
          <w:rFonts w:asciiTheme="minorHAnsi" w:hAnsiTheme="minorHAnsi"/>
          <w:sz w:val="22"/>
          <w:szCs w:val="22"/>
        </w:rPr>
        <w:t xml:space="preserve">v tem obrazcu </w:t>
      </w:r>
      <w:r w:rsidR="00196D38" w:rsidRPr="00850E1D">
        <w:rPr>
          <w:rFonts w:asciiTheme="minorHAnsi" w:hAnsiTheme="minorHAnsi"/>
          <w:sz w:val="22"/>
          <w:szCs w:val="22"/>
        </w:rPr>
        <w:t xml:space="preserve">izpustita </w:t>
      </w:r>
      <w:r w:rsidR="00196D38" w:rsidRPr="00EF304F">
        <w:rPr>
          <w:rFonts w:asciiTheme="minorHAnsi" w:hAnsiTheme="minorHAnsi"/>
          <w:sz w:val="22"/>
          <w:szCs w:val="22"/>
        </w:rPr>
        <w:t>točki</w:t>
      </w:r>
      <w:r w:rsidR="00396280" w:rsidRPr="00EF304F">
        <w:rPr>
          <w:rFonts w:asciiTheme="minorHAnsi" w:hAnsiTheme="minorHAnsi"/>
          <w:sz w:val="22"/>
          <w:szCs w:val="22"/>
        </w:rPr>
        <w:t xml:space="preserve"> </w:t>
      </w:r>
      <w:r w:rsidR="00850E1D" w:rsidRPr="00EF304F">
        <w:rPr>
          <w:rFonts w:asciiTheme="minorHAnsi" w:hAnsiTheme="minorHAnsi"/>
          <w:sz w:val="22"/>
          <w:szCs w:val="22"/>
        </w:rPr>
        <w:t>8</w:t>
      </w:r>
      <w:r w:rsidR="00396280" w:rsidRPr="00EF304F">
        <w:rPr>
          <w:rFonts w:asciiTheme="minorHAnsi" w:hAnsiTheme="minorHAnsi"/>
          <w:sz w:val="22"/>
          <w:szCs w:val="22"/>
        </w:rPr>
        <w:t>)</w:t>
      </w:r>
      <w:r w:rsidR="004E5AF1" w:rsidRPr="00850E1D">
        <w:rPr>
          <w:rFonts w:asciiTheme="minorHAnsi" w:hAnsiTheme="minorHAnsi"/>
          <w:sz w:val="22"/>
          <w:szCs w:val="22"/>
        </w:rPr>
        <w:t xml:space="preserve"> in </w:t>
      </w:r>
      <w:r w:rsidR="001D2417" w:rsidRPr="00850E1D">
        <w:rPr>
          <w:rFonts w:asciiTheme="minorHAnsi" w:hAnsiTheme="minorHAnsi"/>
          <w:sz w:val="22"/>
          <w:szCs w:val="22"/>
        </w:rPr>
        <w:t>1</w:t>
      </w:r>
      <w:r w:rsidR="00850E1D" w:rsidRPr="00850E1D">
        <w:rPr>
          <w:rFonts w:asciiTheme="minorHAnsi" w:hAnsiTheme="minorHAnsi"/>
          <w:sz w:val="22"/>
          <w:szCs w:val="22"/>
        </w:rPr>
        <w:t>1</w:t>
      </w:r>
      <w:r w:rsidR="00734089" w:rsidRPr="00850E1D">
        <w:rPr>
          <w:rFonts w:asciiTheme="minorHAnsi" w:hAnsiTheme="minorHAnsi"/>
          <w:sz w:val="22"/>
          <w:szCs w:val="22"/>
        </w:rPr>
        <w:t>).</w:t>
      </w:r>
    </w:p>
    <w:p w14:paraId="0180C7E3" w14:textId="570B9B04" w:rsidR="0094502D" w:rsidRPr="00850E1D" w:rsidRDefault="006C4415" w:rsidP="00AF54DB">
      <w:pPr>
        <w:spacing w:after="120"/>
        <w:jc w:val="both"/>
        <w:rPr>
          <w:rFonts w:asciiTheme="minorHAnsi" w:hAnsiTheme="minorHAnsi"/>
          <w:sz w:val="22"/>
          <w:szCs w:val="22"/>
        </w:rPr>
      </w:pPr>
      <w:r w:rsidRPr="00850E1D">
        <w:rPr>
          <w:rFonts w:asciiTheme="minorHAnsi" w:hAnsiTheme="minorHAnsi"/>
          <w:sz w:val="22"/>
          <w:szCs w:val="22"/>
        </w:rPr>
        <w:t xml:space="preserve">Naziv ponudnika: </w:t>
      </w:r>
      <w:bookmarkStart w:id="2" w:name="Besedilo1"/>
      <w:r w:rsidRPr="00850E1D">
        <w:rPr>
          <w:rFonts w:asciiTheme="minorHAnsi" w:hAnsiTheme="minorHAnsi"/>
          <w:sz w:val="22"/>
          <w:szCs w:val="22"/>
        </w:rPr>
        <w:fldChar w:fldCharType="begin">
          <w:ffData>
            <w:name w:val="Besedilo1"/>
            <w:enabled/>
            <w:calcOnExit w:val="0"/>
            <w:textInput/>
          </w:ffData>
        </w:fldChar>
      </w:r>
      <w:r w:rsidRPr="00850E1D">
        <w:rPr>
          <w:rFonts w:asciiTheme="minorHAnsi" w:hAnsiTheme="minorHAnsi"/>
          <w:sz w:val="22"/>
          <w:szCs w:val="22"/>
        </w:rPr>
        <w:instrText xml:space="preserve"> FORMTEXT </w:instrText>
      </w:r>
      <w:r w:rsidRPr="00850E1D">
        <w:rPr>
          <w:rFonts w:asciiTheme="minorHAnsi" w:hAnsiTheme="minorHAnsi"/>
          <w:sz w:val="22"/>
          <w:szCs w:val="22"/>
        </w:rPr>
      </w:r>
      <w:r w:rsidRPr="00850E1D">
        <w:rPr>
          <w:rFonts w:asciiTheme="minorHAnsi" w:hAnsiTheme="minorHAnsi"/>
          <w:sz w:val="22"/>
          <w:szCs w:val="22"/>
        </w:rPr>
        <w:fldChar w:fldCharType="separate"/>
      </w:r>
      <w:r w:rsidRPr="00850E1D">
        <w:rPr>
          <w:rFonts w:asciiTheme="minorHAnsi" w:hAnsiTheme="minorHAnsi"/>
          <w:noProof/>
          <w:sz w:val="22"/>
          <w:szCs w:val="22"/>
        </w:rPr>
        <w:t> </w:t>
      </w:r>
      <w:r w:rsidRPr="00850E1D">
        <w:rPr>
          <w:rFonts w:asciiTheme="minorHAnsi" w:hAnsiTheme="minorHAnsi"/>
          <w:noProof/>
          <w:sz w:val="22"/>
          <w:szCs w:val="22"/>
        </w:rPr>
        <w:t> </w:t>
      </w:r>
      <w:r w:rsidRPr="00850E1D">
        <w:rPr>
          <w:rFonts w:asciiTheme="minorHAnsi" w:hAnsiTheme="minorHAnsi"/>
          <w:noProof/>
          <w:sz w:val="22"/>
          <w:szCs w:val="22"/>
        </w:rPr>
        <w:t> </w:t>
      </w:r>
      <w:r w:rsidRPr="00850E1D">
        <w:rPr>
          <w:rFonts w:asciiTheme="minorHAnsi" w:hAnsiTheme="minorHAnsi"/>
          <w:noProof/>
          <w:sz w:val="22"/>
          <w:szCs w:val="22"/>
        </w:rPr>
        <w:t> </w:t>
      </w:r>
      <w:r w:rsidR="008135A0" w:rsidRPr="00850E1D">
        <w:rPr>
          <w:rFonts w:asciiTheme="minorHAnsi" w:hAnsiTheme="minorHAnsi"/>
          <w:noProof/>
          <w:sz w:val="22"/>
          <w:szCs w:val="22"/>
        </w:rPr>
        <w:t xml:space="preserve">       </w:t>
      </w:r>
      <w:r w:rsidR="001D2417" w:rsidRPr="00850E1D">
        <w:rPr>
          <w:rFonts w:asciiTheme="minorHAnsi" w:hAnsiTheme="minorHAnsi"/>
          <w:noProof/>
          <w:sz w:val="22"/>
          <w:szCs w:val="22"/>
        </w:rPr>
        <w:t xml:space="preserve">          </w:t>
      </w:r>
      <w:r w:rsidRPr="00850E1D">
        <w:rPr>
          <w:rFonts w:asciiTheme="minorHAnsi" w:hAnsiTheme="minorHAnsi"/>
          <w:noProof/>
          <w:sz w:val="22"/>
          <w:szCs w:val="22"/>
        </w:rPr>
        <w:t> </w:t>
      </w:r>
      <w:r w:rsidRPr="00850E1D">
        <w:rPr>
          <w:rFonts w:asciiTheme="minorHAnsi" w:hAnsiTheme="minorHAnsi"/>
          <w:sz w:val="22"/>
          <w:szCs w:val="22"/>
        </w:rPr>
        <w:fldChar w:fldCharType="end"/>
      </w:r>
      <w:bookmarkEnd w:id="2"/>
    </w:p>
    <w:p w14:paraId="4A5AC4C8" w14:textId="180BFFDE" w:rsidR="006C4415" w:rsidRPr="00726BB3" w:rsidRDefault="00726BB3" w:rsidP="00AF54DB">
      <w:pPr>
        <w:numPr>
          <w:ilvl w:val="0"/>
          <w:numId w:val="3"/>
        </w:numPr>
        <w:ind w:left="284" w:hanging="283"/>
        <w:rPr>
          <w:rFonts w:asciiTheme="minorHAnsi" w:hAnsiTheme="minorHAnsi"/>
          <w:b/>
          <w:color w:val="00B050"/>
          <w:sz w:val="22"/>
          <w:szCs w:val="22"/>
        </w:rPr>
      </w:pPr>
      <w:r>
        <w:rPr>
          <w:rFonts w:asciiTheme="minorHAnsi" w:hAnsiTheme="minorHAnsi"/>
          <w:b/>
          <w:color w:val="00B050"/>
          <w:sz w:val="22"/>
          <w:szCs w:val="22"/>
        </w:rPr>
        <w:t>Glede izključitvenih razlogov</w:t>
      </w:r>
    </w:p>
    <w:p w14:paraId="42FDC74D" w14:textId="1DDEC737" w:rsidR="0094502D" w:rsidRPr="0094502D" w:rsidRDefault="004908E0" w:rsidP="00AF54DB">
      <w:pPr>
        <w:numPr>
          <w:ilvl w:val="2"/>
          <w:numId w:val="3"/>
        </w:numPr>
        <w:tabs>
          <w:tab w:val="clear" w:pos="2340"/>
          <w:tab w:val="left" w:pos="142"/>
          <w:tab w:val="num" w:pos="1915"/>
        </w:tabs>
        <w:spacing w:before="120" w:after="120"/>
        <w:ind w:left="567" w:hanging="283"/>
        <w:jc w:val="both"/>
        <w:rPr>
          <w:rFonts w:asciiTheme="minorHAnsi" w:hAnsiTheme="minorHAnsi"/>
          <w:sz w:val="22"/>
          <w:szCs w:val="22"/>
        </w:rPr>
      </w:pPr>
      <w:r>
        <w:rPr>
          <w:rFonts w:asciiTheme="minorHAnsi" w:hAnsiTheme="minorHAnsi"/>
          <w:sz w:val="22"/>
          <w:szCs w:val="22"/>
        </w:rPr>
        <w:t>Gospodarski subjekt</w:t>
      </w:r>
      <w:r w:rsidRPr="00726BB3">
        <w:rPr>
          <w:rFonts w:asciiTheme="minorHAnsi" w:hAnsiTheme="minorHAnsi"/>
          <w:sz w:val="22"/>
          <w:szCs w:val="22"/>
        </w:rPr>
        <w:t xml:space="preserve"> ali oseba, ki je članica upravnega, vodstvenega ali nadzornega organa </w:t>
      </w:r>
      <w:r>
        <w:rPr>
          <w:rFonts w:asciiTheme="minorHAnsi" w:hAnsiTheme="minorHAnsi"/>
          <w:sz w:val="22"/>
          <w:szCs w:val="22"/>
        </w:rPr>
        <w:t>gospodarskega subjekta</w:t>
      </w:r>
      <w:r w:rsidRPr="00726BB3">
        <w:rPr>
          <w:rFonts w:asciiTheme="minorHAnsi" w:hAnsiTheme="minorHAnsi"/>
          <w:sz w:val="22"/>
          <w:szCs w:val="22"/>
        </w:rPr>
        <w:t xml:space="preserve">, ali oseba, ki ima pooblastilo za njegovo zastopanje, odločanje ali nadzor, ni bila pravnomočno obsojena za </w:t>
      </w:r>
      <w:r w:rsidRPr="00726BB3">
        <w:rPr>
          <w:rFonts w:asciiTheme="minorHAnsi" w:hAnsiTheme="minorHAnsi"/>
          <w:b/>
          <w:sz w:val="22"/>
          <w:szCs w:val="22"/>
        </w:rPr>
        <w:t>kazniva dejanja</w:t>
      </w:r>
      <w:r w:rsidRPr="00726BB3">
        <w:rPr>
          <w:rFonts w:asciiTheme="minorHAnsi" w:hAnsiTheme="minorHAnsi"/>
          <w:sz w:val="22"/>
          <w:szCs w:val="22"/>
        </w:rPr>
        <w:t>, našteta v prvem odstavku 75. člena ZJN-3.</w:t>
      </w:r>
      <w:r w:rsidR="0094502D" w:rsidRPr="0094502D">
        <w:rPr>
          <w:rFonts w:asciiTheme="minorHAnsi" w:hAnsiTheme="minorHAnsi"/>
          <w:sz w:val="22"/>
          <w:szCs w:val="22"/>
        </w:rPr>
        <w:t xml:space="preserve"> </w:t>
      </w:r>
    </w:p>
    <w:p w14:paraId="1CD3A9B8" w14:textId="77777777" w:rsidR="0094502D" w:rsidRPr="0094502D" w:rsidRDefault="0094502D" w:rsidP="00AF54DB">
      <w:pPr>
        <w:numPr>
          <w:ilvl w:val="2"/>
          <w:numId w:val="3"/>
        </w:numPr>
        <w:tabs>
          <w:tab w:val="clear" w:pos="2340"/>
          <w:tab w:val="left" w:pos="142"/>
          <w:tab w:val="num" w:pos="1774"/>
        </w:tabs>
        <w:spacing w:before="120" w:after="120"/>
        <w:ind w:left="567" w:hanging="283"/>
        <w:jc w:val="both"/>
        <w:rPr>
          <w:rFonts w:asciiTheme="minorHAnsi" w:hAnsiTheme="minorHAnsi"/>
          <w:sz w:val="22"/>
          <w:szCs w:val="22"/>
        </w:rPr>
      </w:pPr>
      <w:r w:rsidRPr="0094502D">
        <w:rPr>
          <w:rFonts w:asciiTheme="minorHAnsi" w:hAnsiTheme="minorHAnsi"/>
          <w:sz w:val="22"/>
          <w:szCs w:val="22"/>
        </w:rPr>
        <w:t>Gospodarski subjekt na dan oddaje ponudbe nima neplačanih zapadlih obveznih dajatev ali drugih denarnih nedavčnih obveznosti, ki jih pobira davčni organ, v vrednosti 50,00 EUR ali več.</w:t>
      </w:r>
    </w:p>
    <w:p w14:paraId="7F22BC06" w14:textId="77777777" w:rsidR="0094502D" w:rsidRPr="0094502D" w:rsidRDefault="0094502D" w:rsidP="00AF54DB">
      <w:pPr>
        <w:numPr>
          <w:ilvl w:val="2"/>
          <w:numId w:val="3"/>
        </w:numPr>
        <w:tabs>
          <w:tab w:val="clear" w:pos="2340"/>
          <w:tab w:val="left" w:pos="142"/>
          <w:tab w:val="num" w:pos="1774"/>
        </w:tabs>
        <w:spacing w:before="120" w:after="120"/>
        <w:ind w:left="567" w:hanging="283"/>
        <w:jc w:val="both"/>
        <w:rPr>
          <w:rFonts w:asciiTheme="minorHAnsi" w:hAnsiTheme="minorHAnsi"/>
          <w:sz w:val="22"/>
          <w:szCs w:val="22"/>
        </w:rPr>
      </w:pPr>
      <w:r w:rsidRPr="0094502D">
        <w:rPr>
          <w:rFonts w:asciiTheme="minorHAnsi" w:hAnsiTheme="minorHAnsi"/>
          <w:sz w:val="22"/>
          <w:szCs w:val="22"/>
        </w:rPr>
        <w:t xml:space="preserve">Gospodarski subjekt ima na dan oddaje ponudbe predložene vse obračune davčnih odtegljajev za dohodke iz delovnega razmerja (REK obrazci) za obdobje zadnjih 5 let do dne oddaje ponudbe. </w:t>
      </w:r>
    </w:p>
    <w:p w14:paraId="72943D9E" w14:textId="4F474629" w:rsidR="0094502D" w:rsidRPr="0094502D" w:rsidRDefault="0094502D" w:rsidP="00AF54DB">
      <w:pPr>
        <w:numPr>
          <w:ilvl w:val="2"/>
          <w:numId w:val="3"/>
        </w:numPr>
        <w:tabs>
          <w:tab w:val="clear" w:pos="2340"/>
          <w:tab w:val="left" w:pos="142"/>
          <w:tab w:val="num" w:pos="1774"/>
        </w:tabs>
        <w:spacing w:before="120" w:after="120"/>
        <w:ind w:left="567" w:hanging="283"/>
        <w:jc w:val="both"/>
        <w:rPr>
          <w:rFonts w:asciiTheme="minorHAnsi" w:hAnsiTheme="minorHAnsi"/>
          <w:sz w:val="22"/>
          <w:szCs w:val="22"/>
        </w:rPr>
      </w:pPr>
      <w:r w:rsidRPr="0094502D">
        <w:rPr>
          <w:rFonts w:asciiTheme="minorHAnsi" w:hAnsiTheme="minorHAnsi"/>
          <w:sz w:val="22"/>
          <w:szCs w:val="22"/>
        </w:rPr>
        <w:t>Gospodarski subjekt na dan</w:t>
      </w:r>
      <w:r w:rsidR="00850E1D">
        <w:rPr>
          <w:rFonts w:asciiTheme="minorHAnsi" w:hAnsiTheme="minorHAnsi"/>
          <w:sz w:val="22"/>
          <w:szCs w:val="22"/>
        </w:rPr>
        <w:t>,</w:t>
      </w:r>
      <w:r w:rsidRPr="0094502D">
        <w:rPr>
          <w:rFonts w:asciiTheme="minorHAnsi" w:hAnsiTheme="minorHAnsi"/>
          <w:sz w:val="22"/>
          <w:szCs w:val="22"/>
        </w:rPr>
        <w:t xml:space="preserve"> </w:t>
      </w:r>
      <w:r w:rsidR="002642C2" w:rsidRPr="00D002DA">
        <w:rPr>
          <w:rFonts w:asciiTheme="minorHAnsi" w:hAnsiTheme="minorHAnsi"/>
          <w:color w:val="000000" w:themeColor="text1"/>
          <w:sz w:val="22"/>
          <w:szCs w:val="22"/>
        </w:rPr>
        <w:t xml:space="preserve">ko poteče rok za oddajo ponudb ali prijav, </w:t>
      </w:r>
      <w:r w:rsidR="002642C2">
        <w:rPr>
          <w:rFonts w:asciiTheme="minorHAnsi" w:hAnsiTheme="minorHAnsi"/>
          <w:color w:val="000000" w:themeColor="text1"/>
          <w:sz w:val="22"/>
          <w:szCs w:val="22"/>
        </w:rPr>
        <w:t xml:space="preserve">ni uvrščen </w:t>
      </w:r>
      <w:r w:rsidR="002642C2" w:rsidRPr="00D002DA">
        <w:rPr>
          <w:rFonts w:asciiTheme="minorHAnsi" w:hAnsiTheme="minorHAnsi"/>
          <w:color w:val="000000" w:themeColor="text1"/>
          <w:sz w:val="22"/>
          <w:szCs w:val="22"/>
        </w:rPr>
        <w:t>v evidenco gospodarskih subjektov z izrečenimi stranskimi sankcijami izločitve iz postopkov javnega naročanja</w:t>
      </w:r>
      <w:r w:rsidRPr="0094502D">
        <w:rPr>
          <w:rFonts w:asciiTheme="minorHAnsi" w:hAnsiTheme="minorHAnsi"/>
          <w:sz w:val="22"/>
          <w:szCs w:val="22"/>
        </w:rPr>
        <w:t>.</w:t>
      </w:r>
    </w:p>
    <w:p w14:paraId="53C5615D" w14:textId="10B4CEDC" w:rsidR="0094502D" w:rsidRPr="0094502D" w:rsidRDefault="0094502D" w:rsidP="00850E1D">
      <w:pPr>
        <w:numPr>
          <w:ilvl w:val="2"/>
          <w:numId w:val="3"/>
        </w:numPr>
        <w:tabs>
          <w:tab w:val="clear" w:pos="2340"/>
          <w:tab w:val="left" w:pos="142"/>
          <w:tab w:val="num" w:pos="1774"/>
        </w:tabs>
        <w:spacing w:before="120"/>
        <w:ind w:left="567" w:hanging="283"/>
        <w:jc w:val="both"/>
        <w:rPr>
          <w:rFonts w:asciiTheme="minorHAnsi" w:hAnsiTheme="minorHAnsi"/>
          <w:sz w:val="22"/>
          <w:szCs w:val="22"/>
        </w:rPr>
      </w:pPr>
      <w:r w:rsidRPr="0094502D">
        <w:rPr>
          <w:rFonts w:asciiTheme="minorHAnsi" w:hAnsiTheme="minorHAnsi"/>
          <w:sz w:val="22"/>
          <w:szCs w:val="22"/>
        </w:rPr>
        <w:t xml:space="preserve">Pri gospodarskem subjektu v zadnjih 3 letih pred potekom roka za oddajo ponudb </w:t>
      </w:r>
      <w:r w:rsidR="002642C2" w:rsidRPr="00D002DA">
        <w:rPr>
          <w:rFonts w:asciiTheme="minorHAnsi" w:hAnsiTheme="minorHAnsi"/>
          <w:sz w:val="22"/>
          <w:szCs w:val="22"/>
        </w:rPr>
        <w:t xml:space="preserve">pristojni organ Republike Slovenije ali druge države članice ali tretje države </w:t>
      </w:r>
      <w:r w:rsidR="00C35D31">
        <w:rPr>
          <w:rFonts w:asciiTheme="minorHAnsi" w:hAnsiTheme="minorHAnsi"/>
          <w:sz w:val="22"/>
          <w:szCs w:val="22"/>
        </w:rPr>
        <w:t xml:space="preserve">ni </w:t>
      </w:r>
      <w:r w:rsidR="002642C2" w:rsidRPr="00D002DA">
        <w:rPr>
          <w:rFonts w:asciiTheme="minorHAnsi" w:hAnsiTheme="minorHAnsi"/>
          <w:sz w:val="22"/>
          <w:szCs w:val="22"/>
        </w:rPr>
        <w:t xml:space="preserve">ugotovil </w:t>
      </w:r>
      <w:r w:rsidR="00C35D31">
        <w:rPr>
          <w:rFonts w:asciiTheme="minorHAnsi" w:hAnsiTheme="minorHAnsi"/>
          <w:sz w:val="22"/>
          <w:szCs w:val="22"/>
        </w:rPr>
        <w:t>kršitve</w:t>
      </w:r>
      <w:r w:rsidR="002642C2" w:rsidRPr="00D002DA">
        <w:rPr>
          <w:rFonts w:asciiTheme="minorHAnsi" w:hAnsiTheme="minorHAnsi"/>
          <w:sz w:val="22"/>
          <w:szCs w:val="22"/>
        </w:rPr>
        <w:t xml:space="preserve">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850E1D">
        <w:rPr>
          <w:rFonts w:asciiTheme="minorHAnsi" w:hAnsiTheme="minorHAnsi"/>
          <w:sz w:val="22"/>
          <w:szCs w:val="22"/>
        </w:rPr>
        <w:t>.</w:t>
      </w:r>
      <w:r w:rsidR="002642C2" w:rsidRPr="00D002DA">
        <w:rPr>
          <w:rFonts w:asciiTheme="minorHAnsi" w:hAnsiTheme="minorHAnsi"/>
          <w:sz w:val="22"/>
          <w:szCs w:val="22"/>
        </w:rPr>
        <w:t xml:space="preserve"> </w:t>
      </w:r>
    </w:p>
    <w:p w14:paraId="68970428" w14:textId="77777777" w:rsidR="003D28BA" w:rsidRPr="00FE6A66" w:rsidRDefault="003D28BA" w:rsidP="002642C2">
      <w:pPr>
        <w:numPr>
          <w:ilvl w:val="2"/>
          <w:numId w:val="3"/>
        </w:numPr>
        <w:tabs>
          <w:tab w:val="clear" w:pos="2340"/>
          <w:tab w:val="left" w:pos="142"/>
          <w:tab w:val="num" w:pos="1774"/>
        </w:tabs>
        <w:spacing w:before="120"/>
        <w:ind w:left="567" w:hanging="283"/>
        <w:jc w:val="both"/>
        <w:rPr>
          <w:rFonts w:asciiTheme="minorHAnsi" w:hAnsiTheme="minorHAnsi"/>
          <w:sz w:val="22"/>
          <w:szCs w:val="22"/>
        </w:rPr>
      </w:pPr>
      <w:r w:rsidRPr="00FE6A66">
        <w:rPr>
          <w:rFonts w:asciiTheme="minorHAnsi" w:hAnsiTheme="minorHAnsi"/>
          <w:sz w:val="22"/>
          <w:szCs w:val="22"/>
        </w:rPr>
        <w:t xml:space="preserve">S podpisom te izjave </w:t>
      </w:r>
      <w:r>
        <w:rPr>
          <w:rFonts w:asciiTheme="minorHAnsi" w:hAnsiTheme="minorHAnsi"/>
          <w:sz w:val="22"/>
          <w:szCs w:val="22"/>
        </w:rPr>
        <w:t>gospodarski subjekt</w:t>
      </w:r>
      <w:r w:rsidRPr="00FE6A66">
        <w:rPr>
          <w:rFonts w:asciiTheme="minorHAnsi" w:hAnsiTheme="minorHAnsi"/>
          <w:sz w:val="22"/>
          <w:szCs w:val="22"/>
        </w:rPr>
        <w:t xml:space="preserve"> na podlagi sprejetega sklepa Sveta Evropske unije (Sklepa sveta (SZVP) 2022/578 z dne 8. 4. 2022 (v nadaljevanju tudi kot: »Sklep«): </w:t>
      </w:r>
    </w:p>
    <w:p w14:paraId="04875A3C" w14:textId="77777777" w:rsidR="003D28BA" w:rsidRPr="00FE6A66" w:rsidRDefault="003D28BA" w:rsidP="002642C2">
      <w:pPr>
        <w:autoSpaceDE w:val="0"/>
        <w:autoSpaceDN w:val="0"/>
        <w:adjustRightInd w:val="0"/>
        <w:ind w:left="851" w:hanging="284"/>
        <w:jc w:val="both"/>
        <w:rPr>
          <w:rFonts w:asciiTheme="minorHAnsi" w:eastAsiaTheme="minorHAnsi" w:hAnsiTheme="minorHAnsi" w:cstheme="minorHAnsi"/>
          <w:color w:val="000000"/>
          <w:sz w:val="22"/>
          <w:szCs w:val="22"/>
          <w:lang w:eastAsia="en-US"/>
        </w:rPr>
      </w:pPr>
      <w:r w:rsidRPr="00FE6A66">
        <w:rPr>
          <w:rFonts w:asciiTheme="minorHAnsi" w:eastAsiaTheme="minorHAnsi" w:hAnsiTheme="minorHAnsi" w:cstheme="minorHAnsi"/>
          <w:color w:val="000000"/>
          <w:sz w:val="22"/>
          <w:szCs w:val="22"/>
          <w:lang w:eastAsia="en-US"/>
        </w:rPr>
        <w:t xml:space="preserve">a) </w:t>
      </w:r>
      <w:r>
        <w:rPr>
          <w:rFonts w:asciiTheme="minorHAnsi" w:eastAsiaTheme="minorHAnsi" w:hAnsiTheme="minorHAnsi" w:cstheme="minorHAnsi"/>
          <w:color w:val="000000"/>
          <w:sz w:val="22"/>
          <w:szCs w:val="22"/>
          <w:lang w:eastAsia="en-US"/>
        </w:rPr>
        <w:tab/>
      </w:r>
      <w:r w:rsidRPr="00FE6A66">
        <w:rPr>
          <w:rFonts w:asciiTheme="minorHAnsi" w:eastAsiaTheme="minorHAnsi" w:hAnsiTheme="minorHAnsi" w:cstheme="minorHAnsi"/>
          <w:color w:val="000000"/>
          <w:sz w:val="22"/>
          <w:szCs w:val="22"/>
          <w:lang w:eastAsia="en-US"/>
        </w:rPr>
        <w:t>izjavlja, da je seznanjen z določbami navedenega Sklepa, predvsem člena 1h, ki prepoveduje</w:t>
      </w:r>
      <w:r>
        <w:rPr>
          <w:rFonts w:asciiTheme="minorHAnsi" w:eastAsiaTheme="minorHAnsi" w:hAnsiTheme="minorHAnsi" w:cstheme="minorHAnsi"/>
          <w:color w:val="000000"/>
          <w:sz w:val="22"/>
          <w:szCs w:val="22"/>
          <w:lang w:eastAsia="en-US"/>
        </w:rPr>
        <w:t xml:space="preserve"> </w:t>
      </w:r>
      <w:r w:rsidRPr="00FE6A66">
        <w:rPr>
          <w:rFonts w:asciiTheme="minorHAnsi" w:eastAsiaTheme="minorHAnsi" w:hAnsiTheme="minorHAnsi" w:cstheme="minorHAnsi"/>
          <w:color w:val="000000"/>
          <w:sz w:val="22"/>
          <w:szCs w:val="22"/>
          <w:lang w:eastAsia="en-US"/>
        </w:rPr>
        <w:t xml:space="preserve">dodeljevanje ali izvajanje kakršnih koli javnih naročil ali koncesijskih pogodb z: </w:t>
      </w:r>
    </w:p>
    <w:p w14:paraId="579D7242" w14:textId="77777777" w:rsidR="003D28BA" w:rsidRPr="00FE6A66" w:rsidRDefault="003D28BA" w:rsidP="002642C2">
      <w:pPr>
        <w:autoSpaceDE w:val="0"/>
        <w:autoSpaceDN w:val="0"/>
        <w:adjustRightInd w:val="0"/>
        <w:ind w:left="1418" w:hanging="284"/>
        <w:jc w:val="both"/>
        <w:rPr>
          <w:rFonts w:asciiTheme="minorHAnsi" w:eastAsiaTheme="minorHAnsi" w:hAnsiTheme="minorHAnsi" w:cstheme="minorHAnsi"/>
          <w:color w:val="000000"/>
          <w:sz w:val="22"/>
          <w:szCs w:val="22"/>
          <w:lang w:eastAsia="en-US"/>
        </w:rPr>
      </w:pPr>
      <w:r w:rsidRPr="00FE6A66">
        <w:rPr>
          <w:rFonts w:asciiTheme="minorHAnsi" w:eastAsiaTheme="minorHAnsi" w:hAnsiTheme="minorHAnsi" w:cstheme="minorHAnsi"/>
          <w:color w:val="000000"/>
          <w:sz w:val="22"/>
          <w:szCs w:val="22"/>
          <w:lang w:eastAsia="en-US"/>
        </w:rPr>
        <w:t>-</w:t>
      </w:r>
      <w:r w:rsidRPr="00FE6A66">
        <w:rPr>
          <w:rFonts w:asciiTheme="minorHAnsi" w:eastAsiaTheme="minorHAnsi" w:hAnsiTheme="minorHAnsi" w:cstheme="minorHAnsi"/>
          <w:color w:val="000000"/>
          <w:sz w:val="22"/>
          <w:szCs w:val="22"/>
          <w:lang w:eastAsia="en-US"/>
        </w:rPr>
        <w:tab/>
        <w:t>ruskim državljanom ali fizičnim ali pravnim osebam, subjektom ali organom s sedežem v Rusiji;</w:t>
      </w:r>
    </w:p>
    <w:p w14:paraId="4E352C3C" w14:textId="77777777" w:rsidR="003D28BA" w:rsidRPr="00FE6A66" w:rsidRDefault="003D28BA" w:rsidP="002642C2">
      <w:pPr>
        <w:autoSpaceDE w:val="0"/>
        <w:autoSpaceDN w:val="0"/>
        <w:adjustRightInd w:val="0"/>
        <w:ind w:left="1418" w:hanging="284"/>
        <w:jc w:val="both"/>
        <w:rPr>
          <w:rFonts w:asciiTheme="minorHAnsi" w:eastAsiaTheme="minorHAnsi" w:hAnsiTheme="minorHAnsi" w:cstheme="minorHAnsi"/>
          <w:color w:val="000000"/>
          <w:sz w:val="22"/>
          <w:szCs w:val="22"/>
          <w:lang w:eastAsia="en-US"/>
        </w:rPr>
      </w:pPr>
      <w:r w:rsidRPr="00FE6A66">
        <w:rPr>
          <w:rFonts w:asciiTheme="minorHAnsi" w:eastAsiaTheme="minorHAnsi" w:hAnsiTheme="minorHAnsi" w:cstheme="minorHAnsi"/>
          <w:color w:val="000000"/>
          <w:sz w:val="22"/>
          <w:szCs w:val="22"/>
          <w:lang w:eastAsia="en-US"/>
        </w:rPr>
        <w:t>-</w:t>
      </w:r>
      <w:r w:rsidRPr="00FE6A66">
        <w:rPr>
          <w:rFonts w:asciiTheme="minorHAnsi" w:eastAsiaTheme="minorHAnsi" w:hAnsiTheme="minorHAnsi" w:cstheme="minorHAnsi"/>
          <w:color w:val="000000"/>
          <w:sz w:val="22"/>
          <w:szCs w:val="22"/>
          <w:lang w:eastAsia="en-US"/>
        </w:rPr>
        <w:tab/>
        <w:t>pravnim osebam, subjektom ali organom, katerih več kot 50-odstotni delež je v neposredni ali posredni lasti subjekta iz prejšnje alineje;</w:t>
      </w:r>
    </w:p>
    <w:p w14:paraId="68EEE6F7" w14:textId="77777777" w:rsidR="003D28BA" w:rsidRPr="00FE6A66" w:rsidRDefault="003D28BA" w:rsidP="002642C2">
      <w:pPr>
        <w:autoSpaceDE w:val="0"/>
        <w:autoSpaceDN w:val="0"/>
        <w:adjustRightInd w:val="0"/>
        <w:ind w:left="1418" w:hanging="284"/>
        <w:jc w:val="both"/>
        <w:rPr>
          <w:rFonts w:asciiTheme="minorHAnsi" w:eastAsiaTheme="minorHAnsi" w:hAnsiTheme="minorHAnsi" w:cstheme="minorHAnsi"/>
          <w:color w:val="000000"/>
          <w:sz w:val="22"/>
          <w:szCs w:val="22"/>
          <w:lang w:eastAsia="en-US"/>
        </w:rPr>
      </w:pPr>
      <w:r w:rsidRPr="00FE6A66">
        <w:rPr>
          <w:rFonts w:asciiTheme="minorHAnsi" w:eastAsiaTheme="minorHAnsi" w:hAnsiTheme="minorHAnsi" w:cstheme="minorHAnsi"/>
          <w:color w:val="000000"/>
          <w:sz w:val="22"/>
          <w:szCs w:val="22"/>
          <w:lang w:eastAsia="en-US"/>
        </w:rPr>
        <w:t>-</w:t>
      </w:r>
      <w:r w:rsidRPr="00FE6A66">
        <w:rPr>
          <w:rFonts w:asciiTheme="minorHAnsi" w:eastAsiaTheme="minorHAnsi" w:hAnsiTheme="minorHAnsi" w:cstheme="minorHAnsi"/>
          <w:color w:val="000000"/>
          <w:sz w:val="22"/>
          <w:szCs w:val="22"/>
          <w:lang w:eastAsia="en-US"/>
        </w:rPr>
        <w:tab/>
        <w:t>fizičnim ali pravnim osebam, subjektom ali organom, ki delujejo v imenu ali po navodilih subjekta iz prejšnjih dveh alinej;</w:t>
      </w:r>
    </w:p>
    <w:p w14:paraId="301F8486" w14:textId="77777777" w:rsidR="003D28BA" w:rsidRPr="003D28BA" w:rsidRDefault="003D28BA" w:rsidP="002642C2">
      <w:pPr>
        <w:autoSpaceDE w:val="0"/>
        <w:autoSpaceDN w:val="0"/>
        <w:adjustRightInd w:val="0"/>
        <w:spacing w:after="120"/>
        <w:ind w:left="851"/>
        <w:jc w:val="both"/>
        <w:rPr>
          <w:rFonts w:asciiTheme="minorHAnsi" w:eastAsiaTheme="minorHAnsi" w:hAnsiTheme="minorHAnsi" w:cstheme="minorHAnsi"/>
          <w:color w:val="000000"/>
          <w:sz w:val="22"/>
          <w:szCs w:val="22"/>
          <w:lang w:eastAsia="en-US"/>
        </w:rPr>
      </w:pPr>
      <w:r w:rsidRPr="00FE6A66">
        <w:rPr>
          <w:rFonts w:asciiTheme="minorHAnsi" w:eastAsiaTheme="minorHAnsi" w:hAnsiTheme="minorHAnsi" w:cstheme="minorHAnsi"/>
          <w:color w:val="000000"/>
          <w:sz w:val="22"/>
          <w:szCs w:val="22"/>
          <w:lang w:eastAsia="en-US"/>
        </w:rPr>
        <w:t xml:space="preserve">vključno s podizvajalci, dobavitelji ali subjekti, katerih zmogljivost se uporablja v smislu direktiv 2014/23/EU, 2014/24/EU, 2014/25/EU in 2009/81/ES, če predstavljajo več kot 10 odstotkov </w:t>
      </w:r>
      <w:r w:rsidRPr="003D28BA">
        <w:rPr>
          <w:rFonts w:asciiTheme="minorHAnsi" w:eastAsiaTheme="minorHAnsi" w:hAnsiTheme="minorHAnsi" w:cstheme="minorHAnsi"/>
          <w:color w:val="000000"/>
          <w:sz w:val="22"/>
          <w:szCs w:val="22"/>
          <w:lang w:eastAsia="en-US"/>
        </w:rPr>
        <w:t xml:space="preserve">vrednosti naročila in </w:t>
      </w:r>
    </w:p>
    <w:p w14:paraId="442BC6A5" w14:textId="77777777" w:rsidR="003D28BA" w:rsidRPr="003D28BA" w:rsidRDefault="003D28BA" w:rsidP="002642C2">
      <w:pPr>
        <w:autoSpaceDE w:val="0"/>
        <w:autoSpaceDN w:val="0"/>
        <w:adjustRightInd w:val="0"/>
        <w:ind w:left="851" w:hanging="284"/>
        <w:jc w:val="both"/>
        <w:rPr>
          <w:rFonts w:asciiTheme="minorHAnsi" w:eastAsiaTheme="minorHAnsi" w:hAnsiTheme="minorHAnsi" w:cstheme="minorHAnsi"/>
          <w:color w:val="000000"/>
          <w:sz w:val="22"/>
          <w:szCs w:val="22"/>
          <w:lang w:eastAsia="en-US"/>
        </w:rPr>
      </w:pPr>
      <w:r w:rsidRPr="003D28BA">
        <w:rPr>
          <w:rFonts w:asciiTheme="minorHAnsi" w:eastAsiaTheme="minorHAnsi" w:hAnsiTheme="minorHAnsi" w:cstheme="minorHAnsi"/>
          <w:color w:val="000000"/>
          <w:sz w:val="22"/>
          <w:szCs w:val="22"/>
          <w:lang w:eastAsia="en-US"/>
        </w:rPr>
        <w:lastRenderedPageBreak/>
        <w:t xml:space="preserve">b) </w:t>
      </w:r>
      <w:r w:rsidRPr="003D28BA">
        <w:rPr>
          <w:rFonts w:asciiTheme="minorHAnsi" w:eastAsiaTheme="minorHAnsi" w:hAnsiTheme="minorHAnsi" w:cstheme="minorHAnsi"/>
          <w:color w:val="000000"/>
          <w:sz w:val="22"/>
          <w:szCs w:val="22"/>
          <w:lang w:eastAsia="en-US"/>
        </w:rPr>
        <w:tab/>
        <w:t>izjavlja in potrjuje, da pri njem ter njegovih morebitnih podizvajalcih, dobaviteljih ali subjektih, katerih zmogljivosti se uporabljajo pri predmetnem naročilu, ne obstaja nobeden izmed zgoraj navedenih razlogov za prepoved dodeljevanja izvajanja naročila.</w:t>
      </w:r>
    </w:p>
    <w:p w14:paraId="18DAA881" w14:textId="77777777" w:rsidR="0094502D" w:rsidRDefault="0094502D" w:rsidP="001D2417">
      <w:pPr>
        <w:ind w:left="425" w:hanging="425"/>
        <w:rPr>
          <w:rFonts w:asciiTheme="minorHAnsi" w:eastAsiaTheme="minorHAnsi" w:hAnsiTheme="minorHAnsi" w:cstheme="minorHAnsi"/>
          <w:sz w:val="22"/>
          <w:szCs w:val="22"/>
          <w:lang w:eastAsia="en-US"/>
        </w:rPr>
      </w:pPr>
    </w:p>
    <w:p w14:paraId="7441A967" w14:textId="6B131F69" w:rsidR="006C4415" w:rsidRPr="002642C2" w:rsidRDefault="002642C2" w:rsidP="002642C2">
      <w:pPr>
        <w:ind w:left="284" w:hanging="284"/>
        <w:rPr>
          <w:rFonts w:asciiTheme="minorHAnsi" w:hAnsiTheme="minorHAnsi"/>
          <w:b/>
          <w:color w:val="92D050"/>
          <w:sz w:val="22"/>
          <w:szCs w:val="22"/>
        </w:rPr>
      </w:pPr>
      <w:r w:rsidRPr="002642C2">
        <w:rPr>
          <w:rFonts w:asciiTheme="minorHAnsi" w:hAnsiTheme="minorHAnsi"/>
          <w:b/>
          <w:color w:val="00B050"/>
          <w:sz w:val="22"/>
          <w:szCs w:val="22"/>
        </w:rPr>
        <w:t>II.</w:t>
      </w:r>
      <w:r>
        <w:rPr>
          <w:rFonts w:asciiTheme="minorHAnsi" w:hAnsiTheme="minorHAnsi"/>
          <w:b/>
          <w:color w:val="00B050"/>
          <w:sz w:val="22"/>
          <w:szCs w:val="22"/>
        </w:rPr>
        <w:tab/>
      </w:r>
      <w:r w:rsidR="00122697" w:rsidRPr="002642C2">
        <w:rPr>
          <w:rFonts w:asciiTheme="minorHAnsi" w:hAnsiTheme="minorHAnsi"/>
          <w:b/>
          <w:color w:val="00B050"/>
          <w:sz w:val="22"/>
          <w:szCs w:val="22"/>
        </w:rPr>
        <w:t xml:space="preserve">Glede pogojev za sodelovanje </w:t>
      </w:r>
    </w:p>
    <w:p w14:paraId="20028210" w14:textId="356AD0B0" w:rsidR="00187AA1" w:rsidRPr="0094502D" w:rsidRDefault="00187AA1" w:rsidP="002642C2">
      <w:pPr>
        <w:numPr>
          <w:ilvl w:val="2"/>
          <w:numId w:val="3"/>
        </w:numPr>
        <w:tabs>
          <w:tab w:val="clear" w:pos="2340"/>
          <w:tab w:val="left" w:pos="142"/>
          <w:tab w:val="num" w:pos="1915"/>
        </w:tabs>
        <w:spacing w:before="120" w:after="120"/>
        <w:ind w:left="567" w:hanging="283"/>
        <w:jc w:val="both"/>
        <w:rPr>
          <w:rFonts w:asciiTheme="minorHAnsi" w:hAnsiTheme="minorHAnsi"/>
          <w:sz w:val="22"/>
          <w:szCs w:val="22"/>
        </w:rPr>
      </w:pPr>
      <w:r w:rsidRPr="0094502D">
        <w:rPr>
          <w:rFonts w:asciiTheme="minorHAnsi" w:hAnsiTheme="minorHAnsi"/>
          <w:sz w:val="22"/>
          <w:szCs w:val="22"/>
        </w:rPr>
        <w:t>Gospodarski subjekt</w:t>
      </w:r>
      <w:r w:rsidR="0008681A">
        <w:rPr>
          <w:rFonts w:asciiTheme="minorHAnsi" w:hAnsiTheme="minorHAnsi"/>
          <w:sz w:val="22"/>
          <w:szCs w:val="22"/>
        </w:rPr>
        <w:t xml:space="preserve"> </w:t>
      </w:r>
      <w:r w:rsidRPr="0094502D">
        <w:rPr>
          <w:rFonts w:asciiTheme="minorHAnsi" w:hAnsiTheme="minorHAnsi"/>
          <w:sz w:val="22"/>
          <w:szCs w:val="22"/>
        </w:rPr>
        <w:t xml:space="preserve">vpisan v sodni/poslovni register RS oziroma poklicni/poslovni register, ki se vodi v državi članici EU, v kateri ima svoj sedež, in sicer pri </w:t>
      </w:r>
      <w:r w:rsidRPr="0094502D">
        <w:rPr>
          <w:rFonts w:asciiTheme="minorHAnsi" w:hAnsiTheme="minorHAnsi"/>
          <w:sz w:val="22"/>
          <w:szCs w:val="22"/>
        </w:rPr>
        <w:fldChar w:fldCharType="begin">
          <w:ffData>
            <w:name w:val="Besedilo3"/>
            <w:enabled/>
            <w:calcOnExit w:val="0"/>
            <w:textInput/>
          </w:ffData>
        </w:fldChar>
      </w:r>
      <w:r w:rsidRPr="0094502D">
        <w:rPr>
          <w:rFonts w:asciiTheme="minorHAnsi" w:hAnsiTheme="minorHAnsi"/>
          <w:sz w:val="22"/>
          <w:szCs w:val="22"/>
        </w:rPr>
        <w:instrText xml:space="preserve"> FORMTEXT </w:instrText>
      </w:r>
      <w:r w:rsidRPr="0094502D">
        <w:rPr>
          <w:rFonts w:asciiTheme="minorHAnsi" w:hAnsiTheme="minorHAnsi"/>
          <w:sz w:val="22"/>
          <w:szCs w:val="22"/>
        </w:rPr>
      </w:r>
      <w:r w:rsidRPr="0094502D">
        <w:rPr>
          <w:rFonts w:asciiTheme="minorHAnsi" w:hAnsiTheme="minorHAnsi"/>
          <w:sz w:val="22"/>
          <w:szCs w:val="22"/>
        </w:rPr>
        <w:fldChar w:fldCharType="separate"/>
      </w:r>
      <w:r w:rsidRPr="0094502D">
        <w:rPr>
          <w:rFonts w:asciiTheme="minorHAnsi" w:hAnsiTheme="minorHAnsi"/>
          <w:sz w:val="22"/>
          <w:szCs w:val="22"/>
        </w:rPr>
        <w:t> </w:t>
      </w:r>
      <w:r w:rsidR="001D2417" w:rsidRPr="0094502D">
        <w:rPr>
          <w:rFonts w:asciiTheme="minorHAnsi" w:hAnsiTheme="minorHAnsi"/>
          <w:sz w:val="22"/>
          <w:szCs w:val="22"/>
        </w:rPr>
        <w:t xml:space="preserve">    </w:t>
      </w:r>
      <w:r w:rsidRPr="0094502D">
        <w:rPr>
          <w:rFonts w:asciiTheme="minorHAnsi" w:hAnsiTheme="minorHAnsi"/>
          <w:sz w:val="22"/>
          <w:szCs w:val="22"/>
        </w:rPr>
        <w:t> </w:t>
      </w:r>
      <w:r w:rsidRPr="0094502D">
        <w:rPr>
          <w:rFonts w:asciiTheme="minorHAnsi" w:hAnsiTheme="minorHAnsi"/>
          <w:sz w:val="22"/>
          <w:szCs w:val="22"/>
        </w:rPr>
        <w:t> </w:t>
      </w:r>
      <w:r w:rsidR="001D2417" w:rsidRPr="0094502D">
        <w:rPr>
          <w:rFonts w:asciiTheme="minorHAnsi" w:hAnsiTheme="minorHAnsi"/>
          <w:sz w:val="22"/>
          <w:szCs w:val="22"/>
        </w:rPr>
        <w:t xml:space="preserve">      </w:t>
      </w:r>
      <w:r w:rsidRPr="0094502D">
        <w:rPr>
          <w:rFonts w:asciiTheme="minorHAnsi" w:hAnsiTheme="minorHAnsi"/>
          <w:sz w:val="22"/>
          <w:szCs w:val="22"/>
        </w:rPr>
        <w:t> </w:t>
      </w:r>
      <w:r w:rsidRPr="0094502D">
        <w:rPr>
          <w:rFonts w:asciiTheme="minorHAnsi" w:hAnsiTheme="minorHAnsi"/>
          <w:sz w:val="22"/>
          <w:szCs w:val="22"/>
        </w:rPr>
        <w:t> </w:t>
      </w:r>
      <w:r w:rsidRPr="0094502D">
        <w:rPr>
          <w:rFonts w:asciiTheme="minorHAnsi" w:hAnsiTheme="minorHAnsi"/>
          <w:sz w:val="22"/>
          <w:szCs w:val="22"/>
        </w:rPr>
        <w:fldChar w:fldCharType="end"/>
      </w:r>
      <w:r w:rsidRPr="0094502D">
        <w:rPr>
          <w:rFonts w:asciiTheme="minorHAnsi" w:hAnsiTheme="minorHAnsi"/>
          <w:sz w:val="22"/>
          <w:szCs w:val="22"/>
        </w:rPr>
        <w:t xml:space="preserve"> (navesti registrski organ), datum vpisa v register </w:t>
      </w:r>
      <w:r w:rsidRPr="0094502D">
        <w:rPr>
          <w:rFonts w:asciiTheme="minorHAnsi" w:hAnsiTheme="minorHAnsi"/>
          <w:sz w:val="22"/>
          <w:szCs w:val="22"/>
        </w:rPr>
        <w:fldChar w:fldCharType="begin">
          <w:ffData>
            <w:name w:val="Besedilo4"/>
            <w:enabled/>
            <w:calcOnExit w:val="0"/>
            <w:textInput/>
          </w:ffData>
        </w:fldChar>
      </w:r>
      <w:r w:rsidRPr="0094502D">
        <w:rPr>
          <w:rFonts w:asciiTheme="minorHAnsi" w:hAnsiTheme="minorHAnsi"/>
          <w:sz w:val="22"/>
          <w:szCs w:val="22"/>
        </w:rPr>
        <w:instrText xml:space="preserve"> FORMTEXT </w:instrText>
      </w:r>
      <w:r w:rsidRPr="0094502D">
        <w:rPr>
          <w:rFonts w:asciiTheme="minorHAnsi" w:hAnsiTheme="minorHAnsi"/>
          <w:sz w:val="22"/>
          <w:szCs w:val="22"/>
        </w:rPr>
      </w:r>
      <w:r w:rsidRPr="0094502D">
        <w:rPr>
          <w:rFonts w:asciiTheme="minorHAnsi" w:hAnsiTheme="minorHAnsi"/>
          <w:sz w:val="22"/>
          <w:szCs w:val="22"/>
        </w:rPr>
        <w:fldChar w:fldCharType="separate"/>
      </w:r>
      <w:r w:rsidRPr="0094502D">
        <w:rPr>
          <w:rFonts w:asciiTheme="minorHAnsi" w:hAnsiTheme="minorHAnsi"/>
          <w:sz w:val="22"/>
          <w:szCs w:val="22"/>
        </w:rPr>
        <w:t> </w:t>
      </w:r>
      <w:r w:rsidR="001D2417" w:rsidRPr="0094502D">
        <w:rPr>
          <w:rFonts w:asciiTheme="minorHAnsi" w:hAnsiTheme="minorHAnsi"/>
          <w:sz w:val="22"/>
          <w:szCs w:val="22"/>
        </w:rPr>
        <w:t xml:space="preserve">          </w:t>
      </w:r>
      <w:r w:rsidRPr="0094502D">
        <w:rPr>
          <w:rFonts w:asciiTheme="minorHAnsi" w:hAnsiTheme="minorHAnsi"/>
          <w:sz w:val="22"/>
          <w:szCs w:val="22"/>
        </w:rPr>
        <w:t> </w:t>
      </w:r>
      <w:r w:rsidRPr="0094502D">
        <w:rPr>
          <w:rFonts w:asciiTheme="minorHAnsi" w:hAnsiTheme="minorHAnsi"/>
          <w:sz w:val="22"/>
          <w:szCs w:val="22"/>
        </w:rPr>
        <w:t> </w:t>
      </w:r>
      <w:r w:rsidRPr="0094502D">
        <w:rPr>
          <w:rFonts w:asciiTheme="minorHAnsi" w:hAnsiTheme="minorHAnsi"/>
          <w:sz w:val="22"/>
          <w:szCs w:val="22"/>
        </w:rPr>
        <w:t> </w:t>
      </w:r>
      <w:r w:rsidRPr="0094502D">
        <w:rPr>
          <w:rFonts w:asciiTheme="minorHAnsi" w:hAnsiTheme="minorHAnsi"/>
          <w:sz w:val="22"/>
          <w:szCs w:val="22"/>
        </w:rPr>
        <w:t> </w:t>
      </w:r>
      <w:r w:rsidRPr="0094502D">
        <w:rPr>
          <w:rFonts w:asciiTheme="minorHAnsi" w:hAnsiTheme="minorHAnsi"/>
          <w:sz w:val="22"/>
          <w:szCs w:val="22"/>
        </w:rPr>
        <w:fldChar w:fldCharType="end"/>
      </w:r>
      <w:r w:rsidR="001D2417" w:rsidRPr="0094502D">
        <w:rPr>
          <w:rFonts w:asciiTheme="minorHAnsi" w:hAnsiTheme="minorHAnsi"/>
          <w:sz w:val="22"/>
          <w:szCs w:val="22"/>
        </w:rPr>
        <w:t xml:space="preserve"> (navesti datum)</w:t>
      </w:r>
      <w:r w:rsidRPr="0094502D">
        <w:rPr>
          <w:rFonts w:asciiTheme="minorHAnsi" w:hAnsiTheme="minorHAnsi"/>
          <w:sz w:val="22"/>
          <w:szCs w:val="22"/>
        </w:rPr>
        <w:t>.</w:t>
      </w:r>
    </w:p>
    <w:p w14:paraId="75C8E23A" w14:textId="4A77BDAA" w:rsidR="00D672FB" w:rsidRPr="0094502D" w:rsidRDefault="00187AA1" w:rsidP="002642C2">
      <w:pPr>
        <w:numPr>
          <w:ilvl w:val="2"/>
          <w:numId w:val="3"/>
        </w:numPr>
        <w:tabs>
          <w:tab w:val="clear" w:pos="2340"/>
          <w:tab w:val="left" w:pos="142"/>
          <w:tab w:val="num" w:pos="1915"/>
        </w:tabs>
        <w:spacing w:before="120" w:after="120"/>
        <w:ind w:left="567" w:hanging="283"/>
        <w:jc w:val="both"/>
        <w:rPr>
          <w:rFonts w:asciiTheme="minorHAnsi" w:hAnsiTheme="minorHAnsi"/>
          <w:sz w:val="22"/>
          <w:szCs w:val="22"/>
        </w:rPr>
      </w:pPr>
      <w:r w:rsidRPr="0094502D">
        <w:rPr>
          <w:rFonts w:asciiTheme="minorHAnsi" w:hAnsiTheme="minorHAnsi"/>
          <w:sz w:val="22"/>
          <w:szCs w:val="22"/>
        </w:rPr>
        <w:t xml:space="preserve"> </w:t>
      </w:r>
      <w:r w:rsidR="00734089" w:rsidRPr="0046625A">
        <w:rPr>
          <w:rFonts w:asciiTheme="minorHAnsi" w:hAnsiTheme="minorHAnsi"/>
          <w:sz w:val="22"/>
          <w:szCs w:val="22"/>
        </w:rPr>
        <w:t>Gospodarski subjekt</w:t>
      </w:r>
      <w:r w:rsidR="00ED406C" w:rsidRPr="0046625A">
        <w:rPr>
          <w:rFonts w:asciiTheme="minorHAnsi" w:hAnsiTheme="minorHAnsi"/>
          <w:sz w:val="22"/>
          <w:szCs w:val="22"/>
        </w:rPr>
        <w:t xml:space="preserve"> </w:t>
      </w:r>
      <w:r w:rsidR="001A1847" w:rsidRPr="000733E2">
        <w:rPr>
          <w:rFonts w:asciiTheme="minorHAnsi" w:hAnsiTheme="minorHAnsi"/>
          <w:b/>
          <w:bCs/>
          <w:sz w:val="22"/>
          <w:szCs w:val="22"/>
        </w:rPr>
        <w:t>opravlja dejavnost medicine dela za izvajanje zdravstvenih pregledov delavcev in razpolaga z odločbo oz. dovoljenjem pristojnega organa o podelitvi koncesije za opravljanje dejavnosti</w:t>
      </w:r>
      <w:r w:rsidR="006825C2">
        <w:rPr>
          <w:rFonts w:asciiTheme="minorHAnsi" w:hAnsiTheme="minorHAnsi"/>
          <w:sz w:val="22"/>
          <w:szCs w:val="22"/>
        </w:rPr>
        <w:t>.</w:t>
      </w:r>
      <w:r w:rsidR="0046625A">
        <w:rPr>
          <w:rFonts w:asciiTheme="minorHAnsi" w:hAnsiTheme="minorHAnsi"/>
          <w:sz w:val="22"/>
          <w:szCs w:val="22"/>
        </w:rPr>
        <w:t xml:space="preserve"> </w:t>
      </w:r>
    </w:p>
    <w:p w14:paraId="57DF1F5C" w14:textId="77777777" w:rsidR="006825C2" w:rsidRPr="00850E1D" w:rsidRDefault="006825C2" w:rsidP="00850E1D">
      <w:pPr>
        <w:autoSpaceDE w:val="0"/>
        <w:autoSpaceDN w:val="0"/>
        <w:adjustRightInd w:val="0"/>
        <w:jc w:val="both"/>
        <w:rPr>
          <w:rFonts w:asciiTheme="minorHAnsi" w:eastAsia="Calibri" w:hAnsiTheme="minorHAnsi" w:cstheme="minorHAnsi"/>
          <w:b/>
          <w:bCs/>
          <w:kern w:val="1"/>
          <w:sz w:val="22"/>
          <w:szCs w:val="22"/>
          <w:lang w:eastAsia="ar-SA"/>
        </w:rPr>
      </w:pPr>
    </w:p>
    <w:p w14:paraId="34579D91" w14:textId="2D63054A" w:rsidR="00122697" w:rsidRPr="001A1847" w:rsidRDefault="001A1847" w:rsidP="001A1847">
      <w:pPr>
        <w:ind w:left="284" w:hanging="284"/>
        <w:rPr>
          <w:rFonts w:asciiTheme="minorHAnsi" w:hAnsiTheme="minorHAnsi"/>
          <w:b/>
          <w:color w:val="92D050"/>
          <w:sz w:val="22"/>
          <w:szCs w:val="22"/>
        </w:rPr>
      </w:pPr>
      <w:r w:rsidRPr="001A1847">
        <w:rPr>
          <w:rFonts w:asciiTheme="minorHAnsi" w:hAnsiTheme="minorHAnsi"/>
          <w:b/>
          <w:color w:val="00B050"/>
          <w:sz w:val="22"/>
          <w:szCs w:val="22"/>
        </w:rPr>
        <w:t>III.</w:t>
      </w:r>
      <w:r>
        <w:rPr>
          <w:rFonts w:asciiTheme="minorHAnsi" w:hAnsiTheme="minorHAnsi"/>
          <w:b/>
          <w:color w:val="00B050"/>
          <w:sz w:val="22"/>
          <w:szCs w:val="22"/>
        </w:rPr>
        <w:tab/>
      </w:r>
      <w:r w:rsidR="00122697" w:rsidRPr="001A1847">
        <w:rPr>
          <w:rFonts w:asciiTheme="minorHAnsi" w:hAnsiTheme="minorHAnsi"/>
          <w:b/>
          <w:color w:val="00B050"/>
          <w:sz w:val="22"/>
          <w:szCs w:val="22"/>
        </w:rPr>
        <w:t xml:space="preserve">Druge izjave </w:t>
      </w:r>
    </w:p>
    <w:p w14:paraId="70CF9BD8" w14:textId="65651496" w:rsidR="007E1DD5" w:rsidRPr="0096786E" w:rsidRDefault="00734089" w:rsidP="001A1847">
      <w:pPr>
        <w:numPr>
          <w:ilvl w:val="2"/>
          <w:numId w:val="3"/>
        </w:numPr>
        <w:tabs>
          <w:tab w:val="clear" w:pos="2340"/>
          <w:tab w:val="left" w:pos="142"/>
          <w:tab w:val="num" w:pos="1915"/>
        </w:tabs>
        <w:spacing w:before="120" w:after="120"/>
        <w:ind w:left="567" w:hanging="283"/>
        <w:jc w:val="both"/>
        <w:rPr>
          <w:rFonts w:asciiTheme="minorHAnsi" w:hAnsiTheme="minorHAnsi"/>
          <w:sz w:val="22"/>
          <w:szCs w:val="22"/>
        </w:rPr>
      </w:pPr>
      <w:r w:rsidRPr="0096786E">
        <w:rPr>
          <w:rFonts w:asciiTheme="minorHAnsi" w:hAnsiTheme="minorHAnsi"/>
          <w:sz w:val="22"/>
          <w:szCs w:val="22"/>
        </w:rPr>
        <w:t>Gospodarski subjekt</w:t>
      </w:r>
      <w:r w:rsidR="00824875" w:rsidRPr="0096786E">
        <w:rPr>
          <w:rFonts w:asciiTheme="minorHAnsi" w:hAnsiTheme="minorHAnsi"/>
          <w:sz w:val="22"/>
          <w:szCs w:val="22"/>
        </w:rPr>
        <w:t xml:space="preserve"> je seznanjen s pogoji</w:t>
      </w:r>
      <w:r w:rsidR="001F4BBC" w:rsidRPr="0096786E">
        <w:rPr>
          <w:rFonts w:asciiTheme="minorHAnsi" w:hAnsiTheme="minorHAnsi"/>
          <w:sz w:val="22"/>
          <w:szCs w:val="22"/>
        </w:rPr>
        <w:t xml:space="preserve"> </w:t>
      </w:r>
      <w:r w:rsidR="00824875" w:rsidRPr="0096786E">
        <w:rPr>
          <w:rFonts w:asciiTheme="minorHAnsi" w:hAnsiTheme="minorHAnsi"/>
          <w:sz w:val="22"/>
          <w:szCs w:val="22"/>
        </w:rPr>
        <w:t>in</w:t>
      </w:r>
      <w:r w:rsidR="00625091" w:rsidRPr="0096786E">
        <w:rPr>
          <w:rFonts w:asciiTheme="minorHAnsi" w:hAnsiTheme="minorHAnsi"/>
          <w:sz w:val="22"/>
          <w:szCs w:val="22"/>
        </w:rPr>
        <w:t xml:space="preserve"> </w:t>
      </w:r>
      <w:r w:rsidR="00763AAE" w:rsidRPr="0096786E">
        <w:rPr>
          <w:rFonts w:asciiTheme="minorHAnsi" w:hAnsiTheme="minorHAnsi"/>
          <w:sz w:val="22"/>
          <w:szCs w:val="22"/>
        </w:rPr>
        <w:t>zahtevami naročnika iz</w:t>
      </w:r>
      <w:r w:rsidR="00824875" w:rsidRPr="0096786E">
        <w:rPr>
          <w:rFonts w:asciiTheme="minorHAnsi" w:hAnsiTheme="minorHAnsi"/>
          <w:sz w:val="22"/>
          <w:szCs w:val="22"/>
        </w:rPr>
        <w:t xml:space="preserve"> razpisne dokumentacije za predmetno naročilo ter jih v celoti sprejema. </w:t>
      </w:r>
    </w:p>
    <w:p w14:paraId="23575A3F" w14:textId="52014ECA" w:rsidR="006C4415" w:rsidRPr="007A0037" w:rsidRDefault="00734089" w:rsidP="001A1847">
      <w:pPr>
        <w:numPr>
          <w:ilvl w:val="2"/>
          <w:numId w:val="3"/>
        </w:numPr>
        <w:tabs>
          <w:tab w:val="clear" w:pos="2340"/>
          <w:tab w:val="num" w:pos="284"/>
        </w:tabs>
        <w:spacing w:before="120" w:after="120"/>
        <w:ind w:left="567" w:hanging="283"/>
        <w:jc w:val="both"/>
        <w:rPr>
          <w:rFonts w:asciiTheme="minorHAnsi" w:hAnsiTheme="minorHAnsi"/>
          <w:sz w:val="22"/>
          <w:szCs w:val="22"/>
        </w:rPr>
      </w:pPr>
      <w:r w:rsidRPr="003D28BA">
        <w:rPr>
          <w:rFonts w:asciiTheme="minorHAnsi" w:hAnsiTheme="minorHAnsi"/>
          <w:sz w:val="22"/>
          <w:szCs w:val="22"/>
        </w:rPr>
        <w:t>S podpisom te izjave gospodarski subjekt</w:t>
      </w:r>
      <w:r w:rsidR="006C4415" w:rsidRPr="003D28BA">
        <w:rPr>
          <w:rFonts w:asciiTheme="minorHAnsi" w:hAnsiTheme="minorHAnsi"/>
          <w:sz w:val="22"/>
          <w:szCs w:val="22"/>
        </w:rPr>
        <w:t xml:space="preserve"> pod kazensko in materialno odgovornostjo izjavlja, da so </w:t>
      </w:r>
      <w:r w:rsidR="006C4415" w:rsidRPr="007A0037">
        <w:rPr>
          <w:rFonts w:asciiTheme="minorHAnsi" w:hAnsiTheme="minorHAnsi"/>
          <w:sz w:val="22"/>
          <w:szCs w:val="22"/>
        </w:rPr>
        <w:t>podatki oz. izjave, navedene v tem dokumentu in drugje v ponudbi,</w:t>
      </w:r>
      <w:r w:rsidR="00B62F6E" w:rsidRPr="007A0037">
        <w:rPr>
          <w:rFonts w:asciiTheme="minorHAnsi" w:hAnsiTheme="minorHAnsi"/>
          <w:sz w:val="22"/>
          <w:szCs w:val="22"/>
        </w:rPr>
        <w:t xml:space="preserve"> ter vsi predloženi dokumenti v ponudbi</w:t>
      </w:r>
      <w:r w:rsidR="006C4415" w:rsidRPr="007A0037">
        <w:rPr>
          <w:rFonts w:asciiTheme="minorHAnsi" w:hAnsiTheme="minorHAnsi"/>
          <w:sz w:val="22"/>
          <w:szCs w:val="22"/>
        </w:rPr>
        <w:t xml:space="preserve"> točni in </w:t>
      </w:r>
      <w:r w:rsidR="00B62F6E" w:rsidRPr="007A0037">
        <w:rPr>
          <w:rFonts w:asciiTheme="minorHAnsi" w:hAnsiTheme="minorHAnsi"/>
          <w:sz w:val="22"/>
          <w:szCs w:val="22"/>
        </w:rPr>
        <w:t>verodostojni</w:t>
      </w:r>
      <w:r w:rsidR="006C4415" w:rsidRPr="007A0037">
        <w:rPr>
          <w:rFonts w:asciiTheme="minorHAnsi" w:hAnsiTheme="minorHAnsi"/>
          <w:sz w:val="22"/>
          <w:szCs w:val="22"/>
        </w:rPr>
        <w:t>.</w:t>
      </w:r>
    </w:p>
    <w:p w14:paraId="692DE9EB" w14:textId="7C6BF7A5" w:rsidR="006C4415" w:rsidRPr="003D28BA" w:rsidRDefault="00140187" w:rsidP="001A1847">
      <w:pPr>
        <w:numPr>
          <w:ilvl w:val="2"/>
          <w:numId w:val="3"/>
        </w:numPr>
        <w:tabs>
          <w:tab w:val="clear" w:pos="2340"/>
          <w:tab w:val="num" w:pos="1"/>
        </w:tabs>
        <w:spacing w:before="120" w:after="120"/>
        <w:ind w:left="567" w:hanging="283"/>
        <w:jc w:val="both"/>
        <w:rPr>
          <w:rFonts w:asciiTheme="minorHAnsi" w:hAnsiTheme="minorHAnsi"/>
          <w:sz w:val="22"/>
          <w:szCs w:val="22"/>
        </w:rPr>
      </w:pPr>
      <w:r w:rsidRPr="003D28BA">
        <w:rPr>
          <w:rFonts w:asciiTheme="minorHAnsi" w:hAnsiTheme="minorHAnsi"/>
          <w:sz w:val="22"/>
          <w:szCs w:val="22"/>
        </w:rPr>
        <w:t>V</w:t>
      </w:r>
      <w:r w:rsidR="006C4415" w:rsidRPr="003D28BA">
        <w:rPr>
          <w:rFonts w:asciiTheme="minorHAnsi" w:hAnsiTheme="minorHAnsi"/>
          <w:sz w:val="22"/>
          <w:szCs w:val="22"/>
        </w:rPr>
        <w:t xml:space="preserve"> primeru, </w:t>
      </w:r>
      <w:r w:rsidRPr="003D28BA">
        <w:rPr>
          <w:rFonts w:asciiTheme="minorHAnsi" w:hAnsiTheme="minorHAnsi"/>
          <w:sz w:val="22"/>
          <w:szCs w:val="22"/>
        </w:rPr>
        <w:t>da</w:t>
      </w:r>
      <w:r w:rsidR="006C4415" w:rsidRPr="003D28BA">
        <w:rPr>
          <w:rFonts w:asciiTheme="minorHAnsi" w:hAnsiTheme="minorHAnsi"/>
          <w:sz w:val="22"/>
          <w:szCs w:val="22"/>
        </w:rPr>
        <w:t xml:space="preserve"> bo</w:t>
      </w:r>
      <w:r w:rsidRPr="003D28BA">
        <w:rPr>
          <w:rFonts w:asciiTheme="minorHAnsi" w:hAnsiTheme="minorHAnsi"/>
          <w:sz w:val="22"/>
          <w:szCs w:val="22"/>
        </w:rPr>
        <w:t>mo</w:t>
      </w:r>
      <w:r w:rsidR="006C4415" w:rsidRPr="003D28BA">
        <w:rPr>
          <w:rFonts w:asciiTheme="minorHAnsi" w:hAnsiTheme="minorHAnsi"/>
          <w:sz w:val="22"/>
          <w:szCs w:val="22"/>
        </w:rPr>
        <w:t xml:space="preserve"> izbran</w:t>
      </w:r>
      <w:r w:rsidRPr="003D28BA">
        <w:rPr>
          <w:rFonts w:asciiTheme="minorHAnsi" w:hAnsiTheme="minorHAnsi"/>
          <w:sz w:val="22"/>
          <w:szCs w:val="22"/>
        </w:rPr>
        <w:t>i</w:t>
      </w:r>
      <w:r w:rsidR="00734089" w:rsidRPr="003D28BA">
        <w:rPr>
          <w:rFonts w:asciiTheme="minorHAnsi" w:hAnsiTheme="minorHAnsi"/>
          <w:sz w:val="22"/>
          <w:szCs w:val="22"/>
        </w:rPr>
        <w:t xml:space="preserve"> kot najugodnejši </w:t>
      </w:r>
      <w:r w:rsidR="009F5AC4" w:rsidRPr="003D28BA">
        <w:rPr>
          <w:rFonts w:asciiTheme="minorHAnsi" w:hAnsiTheme="minorHAnsi"/>
          <w:sz w:val="22"/>
          <w:szCs w:val="22"/>
        </w:rPr>
        <w:t>gospodarski subjekt</w:t>
      </w:r>
      <w:r w:rsidR="006C4415" w:rsidRPr="003D28BA">
        <w:rPr>
          <w:rFonts w:asciiTheme="minorHAnsi" w:hAnsiTheme="minorHAnsi"/>
          <w:sz w:val="22"/>
          <w:szCs w:val="22"/>
        </w:rPr>
        <w:t xml:space="preserve">, </w:t>
      </w:r>
      <w:r w:rsidRPr="003D28BA">
        <w:rPr>
          <w:rFonts w:asciiTheme="minorHAnsi" w:hAnsiTheme="minorHAnsi"/>
          <w:sz w:val="22"/>
          <w:szCs w:val="22"/>
        </w:rPr>
        <w:t xml:space="preserve">bomo </w:t>
      </w:r>
      <w:r w:rsidR="006C4415" w:rsidRPr="003D28BA">
        <w:rPr>
          <w:rFonts w:asciiTheme="minorHAnsi" w:hAnsiTheme="minorHAnsi"/>
          <w:sz w:val="22"/>
          <w:szCs w:val="22"/>
        </w:rPr>
        <w:t xml:space="preserve">v </w:t>
      </w:r>
      <w:r w:rsidR="002A552A" w:rsidRPr="003D28BA">
        <w:rPr>
          <w:rFonts w:asciiTheme="minorHAnsi" w:hAnsiTheme="minorHAnsi"/>
          <w:sz w:val="22"/>
          <w:szCs w:val="22"/>
        </w:rPr>
        <w:t xml:space="preserve">8 </w:t>
      </w:r>
      <w:r w:rsidR="006C4415" w:rsidRPr="003D28BA">
        <w:rPr>
          <w:rFonts w:asciiTheme="minorHAnsi" w:hAnsiTheme="minorHAnsi"/>
          <w:sz w:val="22"/>
          <w:szCs w:val="22"/>
        </w:rPr>
        <w:t>dneh od prejema poziva naročnika, le-temu posredoval</w:t>
      </w:r>
      <w:r w:rsidR="002A552A" w:rsidRPr="003D28BA">
        <w:rPr>
          <w:rFonts w:asciiTheme="minorHAnsi" w:hAnsiTheme="minorHAnsi"/>
          <w:sz w:val="22"/>
          <w:szCs w:val="22"/>
        </w:rPr>
        <w:t>i</w:t>
      </w:r>
      <w:r w:rsidR="006C4415" w:rsidRPr="003D28BA">
        <w:rPr>
          <w:rFonts w:asciiTheme="minorHAnsi" w:hAnsiTheme="minorHAnsi"/>
          <w:sz w:val="22"/>
          <w:szCs w:val="22"/>
        </w:rPr>
        <w:t xml:space="preserve"> podatke</w:t>
      </w:r>
      <w:r w:rsidR="007E1DD5" w:rsidRPr="003D28BA">
        <w:rPr>
          <w:rFonts w:asciiTheme="minorHAnsi" w:hAnsiTheme="minorHAnsi"/>
          <w:sz w:val="22"/>
          <w:szCs w:val="22"/>
        </w:rPr>
        <w:t xml:space="preserve"> o</w:t>
      </w:r>
      <w:r w:rsidR="006C4415" w:rsidRPr="003D28BA">
        <w:rPr>
          <w:rFonts w:asciiTheme="minorHAnsi" w:hAnsiTheme="minorHAnsi"/>
          <w:sz w:val="22"/>
          <w:szCs w:val="22"/>
        </w:rPr>
        <w:t xml:space="preserve"> </w:t>
      </w:r>
      <w:r w:rsidR="00B62F6E" w:rsidRPr="003D28BA">
        <w:rPr>
          <w:rFonts w:asciiTheme="minorHAnsi" w:hAnsiTheme="minorHAnsi"/>
          <w:sz w:val="22"/>
          <w:szCs w:val="22"/>
        </w:rPr>
        <w:t>svojih</w:t>
      </w:r>
      <w:r w:rsidR="006C4415" w:rsidRPr="003D28BA">
        <w:rPr>
          <w:rFonts w:asciiTheme="minorHAnsi" w:hAnsiTheme="minorHAnsi"/>
          <w:sz w:val="22"/>
          <w:szCs w:val="22"/>
        </w:rPr>
        <w:t xml:space="preserve"> ustanoviteljih, družbenikih, vključno s tihimi družbeniki, delničarjih, komandi</w:t>
      </w:r>
      <w:r w:rsidR="007E1DD5" w:rsidRPr="003D28BA">
        <w:rPr>
          <w:rFonts w:asciiTheme="minorHAnsi" w:hAnsiTheme="minorHAnsi"/>
          <w:sz w:val="22"/>
          <w:szCs w:val="22"/>
        </w:rPr>
        <w:t>tistih ali drugih lastnikih,</w:t>
      </w:r>
      <w:r w:rsidR="006C4415" w:rsidRPr="003D28BA">
        <w:rPr>
          <w:rFonts w:asciiTheme="minorHAnsi" w:hAnsiTheme="minorHAnsi"/>
          <w:sz w:val="22"/>
          <w:szCs w:val="22"/>
        </w:rPr>
        <w:t xml:space="preserve"> </w:t>
      </w:r>
      <w:r w:rsidR="007E1DD5" w:rsidRPr="003D28BA">
        <w:rPr>
          <w:rFonts w:asciiTheme="minorHAnsi" w:hAnsiTheme="minorHAnsi"/>
          <w:sz w:val="22"/>
          <w:szCs w:val="22"/>
        </w:rPr>
        <w:t xml:space="preserve">o </w:t>
      </w:r>
      <w:r w:rsidR="006C4415" w:rsidRPr="003D28BA">
        <w:rPr>
          <w:rFonts w:asciiTheme="minorHAnsi" w:hAnsiTheme="minorHAnsi"/>
          <w:sz w:val="22"/>
          <w:szCs w:val="22"/>
        </w:rPr>
        <w:t xml:space="preserve">lastniških deležih navedenih oseb in </w:t>
      </w:r>
      <w:r w:rsidR="007E1DD5" w:rsidRPr="003D28BA">
        <w:rPr>
          <w:rFonts w:asciiTheme="minorHAnsi" w:hAnsiTheme="minorHAnsi"/>
          <w:sz w:val="22"/>
          <w:szCs w:val="22"/>
        </w:rPr>
        <w:t>o</w:t>
      </w:r>
      <w:r w:rsidR="006C4415" w:rsidRPr="003D28BA">
        <w:rPr>
          <w:rFonts w:asciiTheme="minorHAnsi" w:hAnsiTheme="minorHAnsi"/>
          <w:sz w:val="22"/>
          <w:szCs w:val="22"/>
        </w:rPr>
        <w:t xml:space="preserve"> gospodarskih subjektih, za katere se glede na določbe zakona, ki ureja gospodarske družbe, šteje, da so povezane družbe</w:t>
      </w:r>
      <w:r w:rsidR="002C3DF9" w:rsidRPr="003D28BA">
        <w:rPr>
          <w:rFonts w:asciiTheme="minorHAnsi" w:hAnsiTheme="minorHAnsi"/>
          <w:sz w:val="22"/>
          <w:szCs w:val="22"/>
        </w:rPr>
        <w:t xml:space="preserve"> s ponudnikom</w:t>
      </w:r>
      <w:r w:rsidR="006C4415" w:rsidRPr="003D28BA">
        <w:rPr>
          <w:rFonts w:asciiTheme="minorHAnsi" w:hAnsiTheme="minorHAnsi"/>
          <w:sz w:val="22"/>
          <w:szCs w:val="22"/>
        </w:rPr>
        <w:t>.</w:t>
      </w:r>
    </w:p>
    <w:p w14:paraId="55245795" w14:textId="77777777" w:rsidR="00396280" w:rsidRPr="00396280" w:rsidRDefault="00396280" w:rsidP="00396280">
      <w:pPr>
        <w:autoSpaceDE w:val="0"/>
        <w:autoSpaceDN w:val="0"/>
        <w:adjustRightInd w:val="0"/>
        <w:ind w:left="357" w:right="68"/>
        <w:jc w:val="both"/>
        <w:rPr>
          <w:rFonts w:asciiTheme="minorHAnsi" w:hAnsiTheme="minorHAnsi"/>
          <w:sz w:val="22"/>
          <w:szCs w:val="22"/>
        </w:rPr>
      </w:pPr>
    </w:p>
    <w:p w14:paraId="3790FCBD" w14:textId="18DE8DD7" w:rsidR="00E50FB7" w:rsidRPr="00726BB3" w:rsidRDefault="00E50FB7" w:rsidP="00E50FB7">
      <w:pPr>
        <w:rPr>
          <w:rFonts w:asciiTheme="minorHAnsi" w:hAnsiTheme="minorHAnsi"/>
          <w:sz w:val="22"/>
          <w:szCs w:val="22"/>
        </w:rPr>
      </w:pPr>
      <w:r w:rsidRPr="00726BB3">
        <w:rPr>
          <w:rFonts w:asciiTheme="minorHAnsi" w:hAnsiTheme="minorHAnsi"/>
          <w:sz w:val="22"/>
          <w:szCs w:val="22"/>
        </w:rPr>
        <w:t xml:space="preserve">              </w:t>
      </w:r>
      <w:r w:rsidR="00810157" w:rsidRPr="00726BB3">
        <w:rPr>
          <w:rFonts w:asciiTheme="minorHAnsi" w:hAnsiTheme="minorHAnsi"/>
          <w:sz w:val="22"/>
          <w:szCs w:val="22"/>
        </w:rPr>
        <w:tab/>
      </w:r>
      <w:r w:rsidR="00810157" w:rsidRPr="00726BB3">
        <w:rPr>
          <w:rFonts w:asciiTheme="minorHAnsi" w:hAnsiTheme="minorHAnsi"/>
          <w:sz w:val="22"/>
          <w:szCs w:val="22"/>
        </w:rPr>
        <w:tab/>
      </w:r>
      <w:r w:rsidR="00810157" w:rsidRPr="00726BB3">
        <w:rPr>
          <w:rFonts w:asciiTheme="minorHAnsi" w:hAnsiTheme="minorHAnsi"/>
          <w:sz w:val="22"/>
          <w:szCs w:val="22"/>
        </w:rPr>
        <w:tab/>
      </w:r>
      <w:r w:rsidR="00810157" w:rsidRPr="00726BB3">
        <w:rPr>
          <w:rFonts w:asciiTheme="minorHAnsi" w:hAnsiTheme="minorHAnsi"/>
          <w:sz w:val="22"/>
          <w:szCs w:val="22"/>
        </w:rPr>
        <w:tab/>
        <w:t xml:space="preserve">              </w:t>
      </w:r>
      <w:r w:rsidR="008D5868">
        <w:rPr>
          <w:rFonts w:asciiTheme="minorHAnsi" w:hAnsiTheme="minorHAnsi"/>
          <w:sz w:val="22"/>
          <w:szCs w:val="22"/>
        </w:rPr>
        <w:t xml:space="preserve">                                  </w:t>
      </w:r>
      <w:r w:rsidR="00810157" w:rsidRPr="00726BB3">
        <w:rPr>
          <w:rFonts w:asciiTheme="minorHAnsi" w:hAnsiTheme="minorHAnsi"/>
          <w:sz w:val="22"/>
          <w:szCs w:val="22"/>
        </w:rPr>
        <w:t xml:space="preserve">    </w:t>
      </w:r>
      <w:r w:rsidRPr="00726BB3">
        <w:rPr>
          <w:rFonts w:asciiTheme="minorHAnsi" w:hAnsiTheme="minorHAnsi"/>
          <w:sz w:val="17"/>
          <w:szCs w:val="17"/>
        </w:rPr>
        <w:t>(žig)</w:t>
      </w:r>
      <w:r w:rsidRPr="00726BB3">
        <w:rPr>
          <w:rFonts w:asciiTheme="minorHAnsi" w:hAnsiTheme="minorHAnsi"/>
          <w:sz w:val="22"/>
          <w:szCs w:val="22"/>
        </w:rPr>
        <w:tab/>
        <w:t xml:space="preserve">  </w:t>
      </w:r>
      <w:r w:rsidR="00F33641">
        <w:rPr>
          <w:rFonts w:asciiTheme="minorHAnsi" w:hAnsiTheme="minorHAnsi"/>
          <w:sz w:val="22"/>
          <w:szCs w:val="22"/>
        </w:rPr>
        <w:t xml:space="preserve">  </w:t>
      </w:r>
      <w:r w:rsidRPr="00726BB3">
        <w:rPr>
          <w:rFonts w:asciiTheme="minorHAnsi" w:hAnsiTheme="minorHAnsi"/>
          <w:sz w:val="22"/>
          <w:szCs w:val="22"/>
        </w:rPr>
        <w:t xml:space="preserve"> </w:t>
      </w:r>
      <w:r w:rsidR="00F33641">
        <w:rPr>
          <w:rFonts w:asciiTheme="minorHAnsi" w:hAnsiTheme="minorHAnsi"/>
          <w:sz w:val="22"/>
          <w:szCs w:val="22"/>
        </w:rPr>
        <w:t xml:space="preserve"> </w:t>
      </w:r>
      <w:r w:rsidRPr="00726BB3">
        <w:rPr>
          <w:rFonts w:asciiTheme="minorHAnsi" w:hAnsiTheme="minorHAnsi"/>
          <w:sz w:val="22"/>
          <w:szCs w:val="22"/>
        </w:rPr>
        <w:t xml:space="preserve"> -</w:t>
      </w:r>
      <w:r w:rsidR="00F33641">
        <w:rPr>
          <w:rFonts w:asciiTheme="minorHAnsi" w:hAnsiTheme="minorHAnsi"/>
          <w:sz w:val="22"/>
          <w:szCs w:val="22"/>
        </w:rPr>
        <w:t>----------------------</w:t>
      </w:r>
    </w:p>
    <w:p w14:paraId="0C86749F" w14:textId="34394F49" w:rsidR="00F33641" w:rsidRDefault="00E50FB7" w:rsidP="001C1C8C">
      <w:pPr>
        <w:rPr>
          <w:rFonts w:asciiTheme="minorHAnsi" w:hAnsiTheme="minorHAnsi"/>
          <w:sz w:val="22"/>
          <w:szCs w:val="22"/>
        </w:rPr>
      </w:pPr>
      <w:r w:rsidRPr="00726BB3">
        <w:rPr>
          <w:rFonts w:asciiTheme="minorHAnsi" w:hAnsiTheme="minorHAnsi"/>
          <w:sz w:val="22"/>
          <w:szCs w:val="22"/>
        </w:rPr>
        <w:t xml:space="preserve">                                                             </w:t>
      </w:r>
      <w:r w:rsidR="005E6A1E">
        <w:rPr>
          <w:rFonts w:asciiTheme="minorHAnsi" w:hAnsiTheme="minorHAnsi"/>
          <w:sz w:val="22"/>
          <w:szCs w:val="22"/>
        </w:rPr>
        <w:t xml:space="preserve">                        </w:t>
      </w:r>
      <w:r w:rsidR="008D5868">
        <w:rPr>
          <w:rFonts w:asciiTheme="minorHAnsi" w:hAnsiTheme="minorHAnsi"/>
          <w:sz w:val="22"/>
          <w:szCs w:val="22"/>
        </w:rPr>
        <w:t xml:space="preserve">                                           </w:t>
      </w:r>
      <w:r w:rsidR="005E6A1E">
        <w:rPr>
          <w:rFonts w:asciiTheme="minorHAnsi" w:hAnsiTheme="minorHAnsi"/>
          <w:sz w:val="22"/>
          <w:szCs w:val="22"/>
        </w:rPr>
        <w:t xml:space="preserve"> </w:t>
      </w:r>
      <w:r w:rsidR="00F33641">
        <w:rPr>
          <w:rFonts w:asciiTheme="minorHAnsi" w:hAnsiTheme="minorHAnsi"/>
          <w:sz w:val="22"/>
          <w:szCs w:val="22"/>
        </w:rPr>
        <w:t xml:space="preserve">     </w:t>
      </w:r>
      <w:r w:rsidR="00810157" w:rsidRPr="00726BB3">
        <w:rPr>
          <w:rFonts w:asciiTheme="minorHAnsi" w:hAnsiTheme="minorHAnsi"/>
          <w:sz w:val="22"/>
          <w:szCs w:val="22"/>
        </w:rPr>
        <w:t xml:space="preserve"> </w:t>
      </w:r>
      <w:r w:rsidR="00304BC3">
        <w:rPr>
          <w:rFonts w:asciiTheme="minorHAnsi" w:hAnsiTheme="minorHAnsi"/>
          <w:sz w:val="22"/>
          <w:szCs w:val="22"/>
        </w:rPr>
        <w:t>podp</w:t>
      </w:r>
      <w:r w:rsidR="00F33641">
        <w:rPr>
          <w:rFonts w:asciiTheme="minorHAnsi" w:hAnsiTheme="minorHAnsi"/>
          <w:sz w:val="22"/>
          <w:szCs w:val="22"/>
        </w:rPr>
        <w:t xml:space="preserve">is zastopnika </w:t>
      </w:r>
    </w:p>
    <w:p w14:paraId="72A5146B" w14:textId="0E803C97" w:rsidR="00B62F6E" w:rsidRPr="001C1C8C" w:rsidRDefault="008D5868" w:rsidP="00F33641">
      <w:pPr>
        <w:ind w:left="3540" w:firstLine="708"/>
        <w:rPr>
          <w:rFonts w:asciiTheme="minorHAnsi" w:hAnsiTheme="minorHAnsi"/>
          <w:sz w:val="22"/>
          <w:szCs w:val="22"/>
        </w:rPr>
      </w:pPr>
      <w:r>
        <w:rPr>
          <w:rFonts w:asciiTheme="minorHAnsi" w:hAnsiTheme="minorHAnsi"/>
          <w:sz w:val="22"/>
          <w:szCs w:val="22"/>
        </w:rPr>
        <w:t xml:space="preserve">                                           </w:t>
      </w:r>
      <w:r w:rsidR="00F33641">
        <w:rPr>
          <w:rFonts w:asciiTheme="minorHAnsi" w:hAnsiTheme="minorHAnsi"/>
          <w:sz w:val="22"/>
          <w:szCs w:val="22"/>
        </w:rPr>
        <w:t xml:space="preserve"> gospodarskega subjekta</w:t>
      </w:r>
    </w:p>
    <w:sectPr w:rsidR="00B62F6E" w:rsidRPr="001C1C8C" w:rsidSect="001D2417">
      <w:headerReference w:type="default" r:id="rId10"/>
      <w:footerReference w:type="default" r:id="rId11"/>
      <w:pgSz w:w="11906" w:h="16838"/>
      <w:pgMar w:top="1418" w:right="1134" w:bottom="1077"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DE942" w14:textId="77777777" w:rsidR="00E56E2A" w:rsidRDefault="00E56E2A" w:rsidP="002F2430">
      <w:r>
        <w:separator/>
      </w:r>
    </w:p>
  </w:endnote>
  <w:endnote w:type="continuationSeparator" w:id="0">
    <w:p w14:paraId="3D9D8DD6" w14:textId="77777777" w:rsidR="00E56E2A" w:rsidRDefault="00E56E2A"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5CBAF4A2" w14:textId="5A448FB0" w:rsidR="00E56E2A" w:rsidRPr="002F2430" w:rsidRDefault="00E56E2A"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62055E">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62055E">
              <w:rPr>
                <w:bCs/>
                <w:i/>
                <w:noProof/>
                <w:sz w:val="16"/>
                <w:szCs w:val="16"/>
              </w:rPr>
              <w:t>2</w:t>
            </w:r>
            <w:r w:rsidRPr="002F2430">
              <w:rPr>
                <w:bCs/>
                <w:i/>
                <w:sz w:val="16"/>
                <w:szCs w:val="16"/>
              </w:rPr>
              <w:fldChar w:fldCharType="end"/>
            </w:r>
          </w:p>
        </w:sdtContent>
      </w:sdt>
    </w:sdtContent>
  </w:sdt>
  <w:p w14:paraId="0B47C1FF" w14:textId="77777777" w:rsidR="00E56E2A" w:rsidRPr="002F2430" w:rsidRDefault="00E56E2A">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A2D0E" w14:textId="77777777" w:rsidR="00E56E2A" w:rsidRDefault="00E56E2A" w:rsidP="002F2430">
      <w:r>
        <w:separator/>
      </w:r>
    </w:p>
  </w:footnote>
  <w:footnote w:type="continuationSeparator" w:id="0">
    <w:p w14:paraId="30889D0C" w14:textId="77777777" w:rsidR="00E56E2A" w:rsidRDefault="00E56E2A"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8A4A8" w14:textId="7D98E183" w:rsidR="00E56E2A" w:rsidRPr="002F2430" w:rsidRDefault="00E56E2A"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9D1711">
      <w:rPr>
        <w:i/>
        <w:sz w:val="16"/>
        <w:szCs w:val="16"/>
      </w:rPr>
      <w:t>S-</w:t>
    </w:r>
    <w:r>
      <w:rPr>
        <w:i/>
        <w:sz w:val="16"/>
        <w:szCs w:val="16"/>
      </w:rPr>
      <w:t>4</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o sposobnosti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374B5"/>
    <w:multiLevelType w:val="hybridMultilevel"/>
    <w:tmpl w:val="59CC686E"/>
    <w:lvl w:ilvl="0" w:tplc="4F34D9E8">
      <w:start w:val="12"/>
      <w:numFmt w:val="bullet"/>
      <w:lvlText w:val="-"/>
      <w:lvlJc w:val="left"/>
      <w:pPr>
        <w:tabs>
          <w:tab w:val="num" w:pos="360"/>
        </w:tabs>
        <w:ind w:left="360" w:hanging="360"/>
      </w:pPr>
      <w:rPr>
        <w:rFonts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F13539"/>
    <w:multiLevelType w:val="hybridMultilevel"/>
    <w:tmpl w:val="1CB0ED02"/>
    <w:lvl w:ilvl="0" w:tplc="91724E6E">
      <w:start w:val="5"/>
      <w:numFmt w:val="bullet"/>
      <w:lvlText w:val="-"/>
      <w:lvlJc w:val="left"/>
      <w:pPr>
        <w:tabs>
          <w:tab w:val="num" w:pos="1080"/>
        </w:tabs>
        <w:ind w:left="1080" w:hanging="720"/>
      </w:pPr>
      <w:rPr>
        <w:rFonts w:ascii="Arial" w:eastAsia="Times New Roman" w:hAnsi="Arial" w:cs="Arial" w:hint="default"/>
      </w:rPr>
    </w:lvl>
    <w:lvl w:ilvl="1" w:tplc="CBE0F534">
      <w:start w:val="3"/>
      <w:numFmt w:val="decimal"/>
      <w:lvlText w:val="%2."/>
      <w:lvlJc w:val="left"/>
      <w:pPr>
        <w:tabs>
          <w:tab w:val="num" w:pos="1440"/>
        </w:tabs>
        <w:ind w:left="1440" w:hanging="360"/>
      </w:pPr>
      <w:rPr>
        <w:rFonts w:hint="default"/>
      </w:rPr>
    </w:lvl>
    <w:lvl w:ilvl="2" w:tplc="542C70FE">
      <w:start w:val="1"/>
      <w:numFmt w:val="decimal"/>
      <w:lvlText w:val="%3)"/>
      <w:lvlJc w:val="left"/>
      <w:pPr>
        <w:tabs>
          <w:tab w:val="num" w:pos="2340"/>
        </w:tabs>
        <w:ind w:left="2340" w:hanging="360"/>
      </w:pPr>
      <w:rPr>
        <w:rFonts w:hint="default"/>
      </w:rPr>
    </w:lvl>
    <w:lvl w:ilvl="3" w:tplc="F1B080BE">
      <w:numFmt w:val="bullet"/>
      <w:lvlText w:val="-"/>
      <w:lvlJc w:val="left"/>
      <w:pPr>
        <w:ind w:left="2880" w:hanging="360"/>
      </w:pPr>
      <w:rPr>
        <w:rFonts w:ascii="Calibri" w:eastAsia="Times New Roman" w:hAnsi="Calibri" w:cs="Calibri"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83B6914"/>
    <w:multiLevelType w:val="hybridMultilevel"/>
    <w:tmpl w:val="C52EF540"/>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D71DAF"/>
    <w:multiLevelType w:val="hybridMultilevel"/>
    <w:tmpl w:val="0778EC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5753888"/>
    <w:multiLevelType w:val="hybridMultilevel"/>
    <w:tmpl w:val="62A8206E"/>
    <w:lvl w:ilvl="0" w:tplc="04240011">
      <w:start w:val="7"/>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2A604FE3"/>
    <w:multiLevelType w:val="hybridMultilevel"/>
    <w:tmpl w:val="DC38D1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AFE0876"/>
    <w:multiLevelType w:val="hybridMultilevel"/>
    <w:tmpl w:val="38744212"/>
    <w:lvl w:ilvl="0" w:tplc="96D84C58">
      <w:start w:val="1"/>
      <w:numFmt w:val="upperRoman"/>
      <w:lvlText w:val="%1."/>
      <w:lvlJc w:val="left"/>
      <w:pPr>
        <w:tabs>
          <w:tab w:val="num" w:pos="1080"/>
        </w:tabs>
        <w:ind w:left="1080" w:hanging="720"/>
      </w:pPr>
      <w:rPr>
        <w:rFonts w:hint="default"/>
      </w:rPr>
    </w:lvl>
    <w:lvl w:ilvl="1" w:tplc="CBE0F534">
      <w:start w:val="3"/>
      <w:numFmt w:val="decimal"/>
      <w:lvlText w:val="%2."/>
      <w:lvlJc w:val="left"/>
      <w:pPr>
        <w:tabs>
          <w:tab w:val="num" w:pos="1440"/>
        </w:tabs>
        <w:ind w:left="1440" w:hanging="360"/>
      </w:pPr>
      <w:rPr>
        <w:rFonts w:hint="default"/>
      </w:rPr>
    </w:lvl>
    <w:lvl w:ilvl="2" w:tplc="542C70FE">
      <w:start w:val="1"/>
      <w:numFmt w:val="decimal"/>
      <w:lvlText w:val="%3)"/>
      <w:lvlJc w:val="left"/>
      <w:pPr>
        <w:tabs>
          <w:tab w:val="num" w:pos="2340"/>
        </w:tabs>
        <w:ind w:left="2340" w:hanging="360"/>
      </w:pPr>
      <w:rPr>
        <w:rFonts w:hint="default"/>
      </w:rPr>
    </w:lvl>
    <w:lvl w:ilvl="3" w:tplc="F1B080BE">
      <w:numFmt w:val="bullet"/>
      <w:lvlText w:val="-"/>
      <w:lvlJc w:val="left"/>
      <w:pPr>
        <w:ind w:left="2880" w:hanging="360"/>
      </w:pPr>
      <w:rPr>
        <w:rFonts w:ascii="Calibri" w:eastAsia="Times New Roman" w:hAnsi="Calibri" w:cs="Calibri" w:hint="default"/>
      </w:rPr>
    </w:lvl>
    <w:lvl w:ilvl="4" w:tplc="FBE6553C">
      <w:start w:val="1"/>
      <w:numFmt w:val="lowerLetter"/>
      <w:lvlText w:val="%5."/>
      <w:lvlJc w:val="left"/>
      <w:pPr>
        <w:ind w:left="3600" w:hanging="360"/>
      </w:pPr>
      <w:rPr>
        <w:rFonts w:hint="default"/>
      </w:r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EFA7150"/>
    <w:multiLevelType w:val="hybridMultilevel"/>
    <w:tmpl w:val="AA366EA2"/>
    <w:lvl w:ilvl="0" w:tplc="04240001">
      <w:start w:val="1"/>
      <w:numFmt w:val="bullet"/>
      <w:lvlText w:val=""/>
      <w:lvlJc w:val="left"/>
      <w:pPr>
        <w:tabs>
          <w:tab w:val="num" w:pos="1080"/>
        </w:tabs>
        <w:ind w:left="1080" w:hanging="720"/>
      </w:pPr>
      <w:rPr>
        <w:rFonts w:ascii="Symbol" w:hAnsi="Symbol" w:hint="default"/>
      </w:rPr>
    </w:lvl>
    <w:lvl w:ilvl="1" w:tplc="CBE0F534">
      <w:start w:val="3"/>
      <w:numFmt w:val="decimal"/>
      <w:lvlText w:val="%2."/>
      <w:lvlJc w:val="left"/>
      <w:pPr>
        <w:tabs>
          <w:tab w:val="num" w:pos="1440"/>
        </w:tabs>
        <w:ind w:left="1440" w:hanging="360"/>
      </w:pPr>
      <w:rPr>
        <w:rFonts w:hint="default"/>
      </w:rPr>
    </w:lvl>
    <w:lvl w:ilvl="2" w:tplc="542C70FE">
      <w:start w:val="1"/>
      <w:numFmt w:val="decimal"/>
      <w:lvlText w:val="%3)"/>
      <w:lvlJc w:val="left"/>
      <w:pPr>
        <w:tabs>
          <w:tab w:val="num" w:pos="2340"/>
        </w:tabs>
        <w:ind w:left="2340" w:hanging="360"/>
      </w:pPr>
      <w:rPr>
        <w:rFonts w:hint="default"/>
      </w:rPr>
    </w:lvl>
    <w:lvl w:ilvl="3" w:tplc="F1B080BE">
      <w:numFmt w:val="bullet"/>
      <w:lvlText w:val="-"/>
      <w:lvlJc w:val="left"/>
      <w:pPr>
        <w:ind w:left="2880" w:hanging="360"/>
      </w:pPr>
      <w:rPr>
        <w:rFonts w:ascii="Calibri" w:eastAsia="Times New Roman" w:hAnsi="Calibri" w:cs="Calibri"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60822BD1"/>
    <w:multiLevelType w:val="multilevel"/>
    <w:tmpl w:val="98B61F5C"/>
    <w:lvl w:ilvl="0">
      <w:start w:val="1"/>
      <w:numFmt w:val="decimal"/>
      <w:lvlText w:val="%1)"/>
      <w:lvlJc w:val="left"/>
      <w:pPr>
        <w:tabs>
          <w:tab w:val="num" w:pos="360"/>
        </w:tabs>
        <w:ind w:left="360" w:hanging="360"/>
      </w:pPr>
      <w:rPr>
        <w:rFonts w:ascii="Arial" w:eastAsia="Times New Roman" w:hAnsi="Arial" w:cs="Arial" w:hint="default"/>
        <w:sz w:val="22"/>
        <w:szCs w:val="22"/>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638822B6"/>
    <w:multiLevelType w:val="hybridMultilevel"/>
    <w:tmpl w:val="DE305DD4"/>
    <w:lvl w:ilvl="0" w:tplc="F0D24538">
      <w:start w:val="1"/>
      <w:numFmt w:val="lowerLetter"/>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11" w15:restartNumberingAfterBreak="0">
    <w:nsid w:val="72A910C0"/>
    <w:multiLevelType w:val="hybridMultilevel"/>
    <w:tmpl w:val="40068258"/>
    <w:lvl w:ilvl="0" w:tplc="024C9A6E">
      <w:start w:val="13"/>
      <w:numFmt w:val="decimal"/>
      <w:lvlText w:val="%1)"/>
      <w:lvlJc w:val="left"/>
      <w:pPr>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513152470">
    <w:abstractNumId w:val="7"/>
  </w:num>
  <w:num w:numId="2" w16cid:durableId="547500026">
    <w:abstractNumId w:val="12"/>
  </w:num>
  <w:num w:numId="3" w16cid:durableId="1472864272">
    <w:abstractNumId w:val="6"/>
  </w:num>
  <w:num w:numId="4" w16cid:durableId="1622374915">
    <w:abstractNumId w:val="4"/>
  </w:num>
  <w:num w:numId="5" w16cid:durableId="1643341312">
    <w:abstractNumId w:val="3"/>
  </w:num>
  <w:num w:numId="6" w16cid:durableId="304242884">
    <w:abstractNumId w:val="9"/>
  </w:num>
  <w:num w:numId="7" w16cid:durableId="478574988">
    <w:abstractNumId w:val="13"/>
  </w:num>
  <w:num w:numId="8" w16cid:durableId="440993847">
    <w:abstractNumId w:val="11"/>
  </w:num>
  <w:num w:numId="9" w16cid:durableId="86582138">
    <w:abstractNumId w:val="0"/>
  </w:num>
  <w:num w:numId="10" w16cid:durableId="2075808631">
    <w:abstractNumId w:val="2"/>
  </w:num>
  <w:num w:numId="11" w16cid:durableId="779372458">
    <w:abstractNumId w:val="5"/>
  </w:num>
  <w:num w:numId="12" w16cid:durableId="2047751356">
    <w:abstractNumId w:val="8"/>
  </w:num>
  <w:num w:numId="13" w16cid:durableId="1896114477">
    <w:abstractNumId w:val="1"/>
  </w:num>
  <w:num w:numId="14" w16cid:durableId="17284521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2430"/>
    <w:rsid w:val="00003D7E"/>
    <w:rsid w:val="00005606"/>
    <w:rsid w:val="0001135C"/>
    <w:rsid w:val="00047052"/>
    <w:rsid w:val="00062F60"/>
    <w:rsid w:val="00066CCB"/>
    <w:rsid w:val="00067C73"/>
    <w:rsid w:val="0008681A"/>
    <w:rsid w:val="000975DD"/>
    <w:rsid w:val="000C1AA4"/>
    <w:rsid w:val="000C693F"/>
    <w:rsid w:val="000C71AE"/>
    <w:rsid w:val="000F32CE"/>
    <w:rsid w:val="00102526"/>
    <w:rsid w:val="00122697"/>
    <w:rsid w:val="00127411"/>
    <w:rsid w:val="0012758F"/>
    <w:rsid w:val="00140187"/>
    <w:rsid w:val="0015540B"/>
    <w:rsid w:val="001811EE"/>
    <w:rsid w:val="00187AA1"/>
    <w:rsid w:val="0019336B"/>
    <w:rsid w:val="00196D38"/>
    <w:rsid w:val="001A1847"/>
    <w:rsid w:val="001B2D4D"/>
    <w:rsid w:val="001C1C8C"/>
    <w:rsid w:val="001C7046"/>
    <w:rsid w:val="001D2417"/>
    <w:rsid w:val="001E2D32"/>
    <w:rsid w:val="001F4BBC"/>
    <w:rsid w:val="00241C26"/>
    <w:rsid w:val="00243647"/>
    <w:rsid w:val="002447B6"/>
    <w:rsid w:val="0025106A"/>
    <w:rsid w:val="00257ED2"/>
    <w:rsid w:val="002642C2"/>
    <w:rsid w:val="0028274F"/>
    <w:rsid w:val="00285059"/>
    <w:rsid w:val="002A42EC"/>
    <w:rsid w:val="002A552A"/>
    <w:rsid w:val="002A7861"/>
    <w:rsid w:val="002B1019"/>
    <w:rsid w:val="002C1AE3"/>
    <w:rsid w:val="002C2120"/>
    <w:rsid w:val="002C3DF9"/>
    <w:rsid w:val="002D23CE"/>
    <w:rsid w:val="002F2430"/>
    <w:rsid w:val="002F3E28"/>
    <w:rsid w:val="00304BC3"/>
    <w:rsid w:val="003052E8"/>
    <w:rsid w:val="00312613"/>
    <w:rsid w:val="0032099E"/>
    <w:rsid w:val="00321D1B"/>
    <w:rsid w:val="00323103"/>
    <w:rsid w:val="00326EB5"/>
    <w:rsid w:val="003421E6"/>
    <w:rsid w:val="00360E66"/>
    <w:rsid w:val="003640AC"/>
    <w:rsid w:val="00373A50"/>
    <w:rsid w:val="0038060B"/>
    <w:rsid w:val="00391DEC"/>
    <w:rsid w:val="00396280"/>
    <w:rsid w:val="00396A53"/>
    <w:rsid w:val="003A7C31"/>
    <w:rsid w:val="003D28BA"/>
    <w:rsid w:val="003E7A0F"/>
    <w:rsid w:val="0046625A"/>
    <w:rsid w:val="00475F17"/>
    <w:rsid w:val="004766C4"/>
    <w:rsid w:val="00476C26"/>
    <w:rsid w:val="004908E0"/>
    <w:rsid w:val="004965D6"/>
    <w:rsid w:val="004A309F"/>
    <w:rsid w:val="004D24CB"/>
    <w:rsid w:val="004E5AF1"/>
    <w:rsid w:val="004F3F10"/>
    <w:rsid w:val="00513462"/>
    <w:rsid w:val="005219F3"/>
    <w:rsid w:val="00576BCF"/>
    <w:rsid w:val="00591E06"/>
    <w:rsid w:val="00595BD7"/>
    <w:rsid w:val="005A7755"/>
    <w:rsid w:val="005B1D4D"/>
    <w:rsid w:val="005B3EB2"/>
    <w:rsid w:val="005C252D"/>
    <w:rsid w:val="005E6A1E"/>
    <w:rsid w:val="00605D3A"/>
    <w:rsid w:val="0062055E"/>
    <w:rsid w:val="00625091"/>
    <w:rsid w:val="00631242"/>
    <w:rsid w:val="00640AF6"/>
    <w:rsid w:val="00646286"/>
    <w:rsid w:val="00656828"/>
    <w:rsid w:val="006731F2"/>
    <w:rsid w:val="006825C2"/>
    <w:rsid w:val="006953CC"/>
    <w:rsid w:val="006C4415"/>
    <w:rsid w:val="006E43CC"/>
    <w:rsid w:val="006F3A47"/>
    <w:rsid w:val="00714201"/>
    <w:rsid w:val="00726BB3"/>
    <w:rsid w:val="0073018F"/>
    <w:rsid w:val="00734089"/>
    <w:rsid w:val="00736E38"/>
    <w:rsid w:val="00763AAE"/>
    <w:rsid w:val="007815C7"/>
    <w:rsid w:val="00783735"/>
    <w:rsid w:val="00794408"/>
    <w:rsid w:val="007973B7"/>
    <w:rsid w:val="007A0037"/>
    <w:rsid w:val="007E1DD5"/>
    <w:rsid w:val="007F4107"/>
    <w:rsid w:val="00805B6D"/>
    <w:rsid w:val="00810157"/>
    <w:rsid w:val="008135A0"/>
    <w:rsid w:val="0081545A"/>
    <w:rsid w:val="00824875"/>
    <w:rsid w:val="00842412"/>
    <w:rsid w:val="00850E1D"/>
    <w:rsid w:val="00863E0C"/>
    <w:rsid w:val="0087322D"/>
    <w:rsid w:val="008C1224"/>
    <w:rsid w:val="008C250A"/>
    <w:rsid w:val="008D5868"/>
    <w:rsid w:val="008E4EEF"/>
    <w:rsid w:val="008F445C"/>
    <w:rsid w:val="008F4C8F"/>
    <w:rsid w:val="009112C9"/>
    <w:rsid w:val="00911F96"/>
    <w:rsid w:val="0094502D"/>
    <w:rsid w:val="00957854"/>
    <w:rsid w:val="00962E1D"/>
    <w:rsid w:val="0096786E"/>
    <w:rsid w:val="00974C43"/>
    <w:rsid w:val="00983DDE"/>
    <w:rsid w:val="00991832"/>
    <w:rsid w:val="009A6FBB"/>
    <w:rsid w:val="009B1C80"/>
    <w:rsid w:val="009D1711"/>
    <w:rsid w:val="009E04B4"/>
    <w:rsid w:val="009E3F98"/>
    <w:rsid w:val="009F5AC4"/>
    <w:rsid w:val="00A00194"/>
    <w:rsid w:val="00A132E6"/>
    <w:rsid w:val="00A652E0"/>
    <w:rsid w:val="00A66F11"/>
    <w:rsid w:val="00A6730A"/>
    <w:rsid w:val="00AB24E7"/>
    <w:rsid w:val="00AB6576"/>
    <w:rsid w:val="00AD6020"/>
    <w:rsid w:val="00AE019A"/>
    <w:rsid w:val="00AF54DB"/>
    <w:rsid w:val="00B037C2"/>
    <w:rsid w:val="00B05909"/>
    <w:rsid w:val="00B15001"/>
    <w:rsid w:val="00B239DB"/>
    <w:rsid w:val="00B252E5"/>
    <w:rsid w:val="00B439BF"/>
    <w:rsid w:val="00B43F5F"/>
    <w:rsid w:val="00B441BA"/>
    <w:rsid w:val="00B57D36"/>
    <w:rsid w:val="00B62F6E"/>
    <w:rsid w:val="00B72FEE"/>
    <w:rsid w:val="00B75604"/>
    <w:rsid w:val="00B85484"/>
    <w:rsid w:val="00BA776A"/>
    <w:rsid w:val="00BB3ECC"/>
    <w:rsid w:val="00BE2309"/>
    <w:rsid w:val="00C10239"/>
    <w:rsid w:val="00C27F06"/>
    <w:rsid w:val="00C31EB0"/>
    <w:rsid w:val="00C35170"/>
    <w:rsid w:val="00C35D31"/>
    <w:rsid w:val="00C52C5A"/>
    <w:rsid w:val="00C95FA9"/>
    <w:rsid w:val="00CC21A7"/>
    <w:rsid w:val="00CD59E1"/>
    <w:rsid w:val="00CE6446"/>
    <w:rsid w:val="00D13E7C"/>
    <w:rsid w:val="00D35CDE"/>
    <w:rsid w:val="00D625DF"/>
    <w:rsid w:val="00D65144"/>
    <w:rsid w:val="00D672FB"/>
    <w:rsid w:val="00D773AB"/>
    <w:rsid w:val="00DA1C62"/>
    <w:rsid w:val="00DC05DD"/>
    <w:rsid w:val="00DE43C4"/>
    <w:rsid w:val="00DF0A4A"/>
    <w:rsid w:val="00E1308A"/>
    <w:rsid w:val="00E258BB"/>
    <w:rsid w:val="00E379B7"/>
    <w:rsid w:val="00E50FB7"/>
    <w:rsid w:val="00E56E2A"/>
    <w:rsid w:val="00E61896"/>
    <w:rsid w:val="00E91036"/>
    <w:rsid w:val="00EA088F"/>
    <w:rsid w:val="00EA2444"/>
    <w:rsid w:val="00EC35A6"/>
    <w:rsid w:val="00EC6927"/>
    <w:rsid w:val="00ED2F82"/>
    <w:rsid w:val="00ED406C"/>
    <w:rsid w:val="00ED71F0"/>
    <w:rsid w:val="00EE41F5"/>
    <w:rsid w:val="00EF304F"/>
    <w:rsid w:val="00EF3EB4"/>
    <w:rsid w:val="00F2759A"/>
    <w:rsid w:val="00F33641"/>
    <w:rsid w:val="00F342CF"/>
    <w:rsid w:val="00F37438"/>
    <w:rsid w:val="00F509AA"/>
    <w:rsid w:val="00F74CBB"/>
    <w:rsid w:val="00FB2922"/>
    <w:rsid w:val="00FD04F7"/>
    <w:rsid w:val="00FD7326"/>
    <w:rsid w:val="00FE2E57"/>
    <w:rsid w:val="00FE6C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4E10D0EB"/>
  <w15:docId w15:val="{17E04276-5BEF-4F5B-9DE4-2F32CB0F0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character" w:styleId="Pripombasklic">
    <w:name w:val="annotation reference"/>
    <w:basedOn w:val="Privzetapisavaodstavka"/>
    <w:uiPriority w:val="99"/>
    <w:semiHidden/>
    <w:unhideWhenUsed/>
    <w:rsid w:val="006953CC"/>
    <w:rPr>
      <w:sz w:val="16"/>
      <w:szCs w:val="16"/>
    </w:rPr>
  </w:style>
  <w:style w:type="paragraph" w:styleId="Pripombabesedilo">
    <w:name w:val="annotation text"/>
    <w:basedOn w:val="Navaden"/>
    <w:link w:val="PripombabesediloZnak"/>
    <w:uiPriority w:val="99"/>
    <w:unhideWhenUsed/>
    <w:rsid w:val="006953CC"/>
    <w:rPr>
      <w:sz w:val="20"/>
      <w:szCs w:val="20"/>
    </w:rPr>
  </w:style>
  <w:style w:type="character" w:customStyle="1" w:styleId="PripombabesediloZnak">
    <w:name w:val="Pripomba – besedilo Znak"/>
    <w:basedOn w:val="Privzetapisavaodstavka"/>
    <w:link w:val="Pripombabesedilo"/>
    <w:uiPriority w:val="99"/>
    <w:rsid w:val="006953C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953CC"/>
    <w:rPr>
      <w:b/>
      <w:bCs/>
    </w:rPr>
  </w:style>
  <w:style w:type="character" w:customStyle="1" w:styleId="ZadevapripombeZnak">
    <w:name w:val="Zadeva pripombe Znak"/>
    <w:basedOn w:val="PripombabesediloZnak"/>
    <w:link w:val="Zadevapripombe"/>
    <w:uiPriority w:val="99"/>
    <w:semiHidden/>
    <w:rsid w:val="006953CC"/>
    <w:rPr>
      <w:rFonts w:ascii="Arial" w:eastAsia="Times New Roman" w:hAnsi="Arial" w:cs="Arial"/>
      <w:b/>
      <w:bCs/>
      <w:sz w:val="20"/>
      <w:szCs w:val="20"/>
      <w:lang w:eastAsia="sl-SI"/>
    </w:rPr>
  </w:style>
  <w:style w:type="paragraph" w:styleId="Revizija">
    <w:name w:val="Revision"/>
    <w:hidden/>
    <w:uiPriority w:val="99"/>
    <w:semiHidden/>
    <w:rsid w:val="00B43F5F"/>
    <w:pPr>
      <w:spacing w:after="0" w:line="240" w:lineRule="auto"/>
    </w:pPr>
    <w:rPr>
      <w:rFonts w:ascii="Arial" w:eastAsia="Times New Roman" w:hAnsi="Arial" w:cs="Arial"/>
      <w:sz w:val="24"/>
      <w:szCs w:val="24"/>
      <w:lang w:eastAsia="sl-SI"/>
    </w:rPr>
  </w:style>
  <w:style w:type="paragraph" w:styleId="Kazalovsebine1">
    <w:name w:val="toc 1"/>
    <w:basedOn w:val="Navaden"/>
    <w:next w:val="Navaden"/>
    <w:autoRedefine/>
    <w:uiPriority w:val="39"/>
    <w:semiHidden/>
    <w:unhideWhenUsed/>
    <w:rsid w:val="00326EB5"/>
    <w:pPr>
      <w:spacing w:after="100"/>
    </w:pPr>
  </w:style>
  <w:style w:type="character" w:customStyle="1" w:styleId="OdstavekseznamaZnak">
    <w:name w:val="Odstavek seznama Znak"/>
    <w:aliases w:val="za tekst Znak,Označevanje Znak"/>
    <w:basedOn w:val="Privzetapisavaodstavka"/>
    <w:link w:val="Odstavekseznama"/>
    <w:uiPriority w:val="34"/>
    <w:rsid w:val="00196D38"/>
    <w:rPr>
      <w:rFonts w:ascii="Arial" w:eastAsia="Times New Roman" w:hAnsi="Arial" w:cs="Arial"/>
      <w:sz w:val="24"/>
      <w:szCs w:val="24"/>
      <w:lang w:eastAsia="sl-SI"/>
    </w:rPr>
  </w:style>
  <w:style w:type="paragraph" w:styleId="Sprotnaopomba-besedilo">
    <w:name w:val="footnote text"/>
    <w:basedOn w:val="Navaden"/>
    <w:link w:val="Sprotnaopomba-besediloZnak"/>
    <w:uiPriority w:val="99"/>
    <w:unhideWhenUsed/>
    <w:rsid w:val="001D2417"/>
    <w:rPr>
      <w:sz w:val="20"/>
      <w:szCs w:val="20"/>
    </w:rPr>
  </w:style>
  <w:style w:type="character" w:customStyle="1" w:styleId="Sprotnaopomba-besediloZnak">
    <w:name w:val="Sprotna opomba - besedilo Znak"/>
    <w:basedOn w:val="Privzetapisavaodstavka"/>
    <w:link w:val="Sprotnaopomba-besedilo"/>
    <w:uiPriority w:val="99"/>
    <w:rsid w:val="001D2417"/>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1D2417"/>
    <w:rPr>
      <w:vertAlign w:val="superscript"/>
    </w:rPr>
  </w:style>
  <w:style w:type="character" w:styleId="Hiperpovezava">
    <w:name w:val="Hyperlink"/>
    <w:basedOn w:val="Privzetapisavaodstavka"/>
    <w:uiPriority w:val="99"/>
    <w:unhideWhenUsed/>
    <w:rsid w:val="0028274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1D9217-5E63-48B7-8BD8-FE840A9CB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1601</TotalTime>
  <Pages>2</Pages>
  <Words>716</Words>
  <Characters>4087</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Anja Jordan</cp:lastModifiedBy>
  <cp:revision>147</cp:revision>
  <cp:lastPrinted>2019-06-05T08:29:00Z</cp:lastPrinted>
  <dcterms:created xsi:type="dcterms:W3CDTF">2018-09-24T11:41:00Z</dcterms:created>
  <dcterms:modified xsi:type="dcterms:W3CDTF">2023-12-27T06:12:00Z</dcterms:modified>
</cp:coreProperties>
</file>